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C513E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rPr>
                <w:rFonts w:ascii="Times New Roman" w:hAnsi="Times New Roman" w:cs="Times New Roman"/>
                <w:sz w:val="24"/>
                <w:szCs w:val="24"/>
              </w:rPr>
            </w:pPr>
          </w:p>
          <w:p w:rsidR="00C513E9" w:rsidRDefault="00C513E9">
            <w:pPr>
              <w:widowControl w:val="0"/>
              <w:autoSpaceDE w:val="0"/>
              <w:autoSpaceDN w:val="0"/>
              <w:adjustRightInd w:val="0"/>
              <w:spacing w:after="0" w:line="240" w:lineRule="auto"/>
              <w:rPr>
                <w:rFonts w:ascii="Times New Roman" w:hAnsi="Times New Roman" w:cs="Times New Roman"/>
                <w:sz w:val="24"/>
                <w:szCs w:val="24"/>
              </w:rPr>
            </w:pPr>
          </w:p>
        </w:tc>
      </w:tr>
      <w:tr w:rsidR="00C513E9">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08.02.1998 N 14-ФЗ</w:t>
            </w:r>
            <w:r>
              <w:rPr>
                <w:rFonts w:ascii="Tahoma" w:hAnsi="Tahoma" w:cs="Tahoma"/>
                <w:sz w:val="48"/>
                <w:szCs w:val="48"/>
              </w:rPr>
              <w:br/>
              <w:t>(ред. от 29.12.2012)</w:t>
            </w:r>
            <w:r>
              <w:rPr>
                <w:rFonts w:ascii="Tahoma" w:hAnsi="Tahoma" w:cs="Tahoma"/>
                <w:sz w:val="48"/>
                <w:szCs w:val="48"/>
              </w:rPr>
              <w:br/>
              <w:t>"Об обществах с ограниченной ответственностью"</w:t>
            </w:r>
          </w:p>
          <w:p w:rsidR="00C513E9" w:rsidRDefault="00C513E9">
            <w:pPr>
              <w:widowControl w:val="0"/>
              <w:autoSpaceDE w:val="0"/>
              <w:autoSpaceDN w:val="0"/>
              <w:adjustRightInd w:val="0"/>
              <w:spacing w:after="0" w:line="240" w:lineRule="auto"/>
              <w:jc w:val="center"/>
              <w:rPr>
                <w:rFonts w:ascii="Tahoma" w:hAnsi="Tahoma" w:cs="Tahoma"/>
                <w:sz w:val="48"/>
                <w:szCs w:val="48"/>
              </w:rPr>
            </w:pPr>
          </w:p>
        </w:tc>
      </w:tr>
      <w:tr w:rsidR="00C513E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 </w:t>
            </w:r>
          </w:p>
          <w:p w:rsidR="00C513E9" w:rsidRDefault="00C513E9">
            <w:pPr>
              <w:widowControl w:val="0"/>
              <w:autoSpaceDE w:val="0"/>
              <w:autoSpaceDN w:val="0"/>
              <w:adjustRightInd w:val="0"/>
              <w:spacing w:after="0" w:line="240" w:lineRule="auto"/>
              <w:jc w:val="center"/>
              <w:rPr>
                <w:rFonts w:ascii="Tahoma" w:hAnsi="Tahoma" w:cs="Tahoma"/>
                <w:sz w:val="28"/>
                <w:szCs w:val="28"/>
              </w:rPr>
            </w:pPr>
          </w:p>
        </w:tc>
      </w:tr>
    </w:tbl>
    <w:p w:rsidR="00C513E9" w:rsidRDefault="00C513E9">
      <w:pPr>
        <w:widowControl w:val="0"/>
        <w:autoSpaceDE w:val="0"/>
        <w:autoSpaceDN w:val="0"/>
        <w:adjustRightInd w:val="0"/>
        <w:spacing w:after="0" w:line="240" w:lineRule="auto"/>
        <w:rPr>
          <w:rFonts w:ascii="Tahoma" w:hAnsi="Tahoma" w:cs="Tahoma"/>
          <w:sz w:val="28"/>
          <w:szCs w:val="28"/>
        </w:rPr>
      </w:pPr>
    </w:p>
    <w:p w:rsidR="00C513E9" w:rsidRDefault="00C513E9">
      <w:pPr>
        <w:widowControl w:val="0"/>
        <w:autoSpaceDE w:val="0"/>
        <w:autoSpaceDN w:val="0"/>
        <w:adjustRightInd w:val="0"/>
        <w:spacing w:after="0" w:line="240" w:lineRule="auto"/>
        <w:rPr>
          <w:rFonts w:ascii="Tahoma" w:hAnsi="Tahoma" w:cs="Tahoma"/>
          <w:sz w:val="28"/>
          <w:szCs w:val="28"/>
        </w:rPr>
        <w:sectPr w:rsidR="00C513E9">
          <w:type w:val="continuous"/>
          <w:pgSz w:w="11906" w:h="16838"/>
          <w:pgMar w:top="100" w:right="595" w:bottom="10" w:left="595" w:header="0" w:footer="0" w:gutter="0"/>
          <w:cols w:space="720"/>
          <w:noEndnote/>
        </w:sectPr>
      </w:pPr>
    </w:p>
    <w:p w:rsidR="00C513E9" w:rsidRDefault="00C513E9">
      <w:pPr>
        <w:pStyle w:val="ConsPlusNormal"/>
        <w:jc w:val="both"/>
        <w:outlineLvl w:val="0"/>
      </w:pPr>
    </w:p>
    <w:p w:rsidR="00C513E9" w:rsidRDefault="00C513E9">
      <w:pPr>
        <w:pStyle w:val="ConsPlusNormal"/>
        <w:jc w:val="both"/>
      </w:pPr>
      <w:r>
        <w:t>8 февраля 1998 года N 14-ФЗ</w:t>
      </w:r>
      <w:r>
        <w:br/>
      </w:r>
    </w:p>
    <w:p w:rsidR="00C513E9" w:rsidRDefault="00C513E9">
      <w:pPr>
        <w:pStyle w:val="ConsPlusNormal"/>
        <w:pBdr>
          <w:bottom w:val="single" w:sz="6" w:space="0" w:color="auto"/>
        </w:pBdr>
        <w:rPr>
          <w:sz w:val="5"/>
          <w:szCs w:val="5"/>
        </w:rPr>
      </w:pPr>
    </w:p>
    <w:p w:rsidR="00C513E9" w:rsidRDefault="00C513E9">
      <w:pPr>
        <w:pStyle w:val="ConsPlusNormal"/>
      </w:pPr>
    </w:p>
    <w:p w:rsidR="00C513E9" w:rsidRDefault="00C513E9">
      <w:pPr>
        <w:pStyle w:val="ConsPlusNormal"/>
        <w:jc w:val="center"/>
        <w:rPr>
          <w:b/>
          <w:bCs/>
          <w:sz w:val="16"/>
          <w:szCs w:val="16"/>
        </w:rPr>
      </w:pPr>
      <w:r>
        <w:rPr>
          <w:b/>
          <w:bCs/>
          <w:sz w:val="16"/>
          <w:szCs w:val="16"/>
        </w:rPr>
        <w:t>РОССИЙСКАЯ ФЕДЕРАЦИЯ</w:t>
      </w:r>
    </w:p>
    <w:p w:rsidR="00C513E9" w:rsidRDefault="00C513E9">
      <w:pPr>
        <w:pStyle w:val="ConsPlusNormal"/>
        <w:jc w:val="center"/>
        <w:rPr>
          <w:b/>
          <w:bCs/>
          <w:sz w:val="16"/>
          <w:szCs w:val="16"/>
        </w:rPr>
      </w:pPr>
    </w:p>
    <w:p w:rsidR="00C513E9" w:rsidRDefault="00C513E9">
      <w:pPr>
        <w:pStyle w:val="ConsPlusNormal"/>
        <w:jc w:val="center"/>
        <w:rPr>
          <w:b/>
          <w:bCs/>
          <w:sz w:val="16"/>
          <w:szCs w:val="16"/>
        </w:rPr>
      </w:pPr>
      <w:r>
        <w:rPr>
          <w:b/>
          <w:bCs/>
          <w:sz w:val="16"/>
          <w:szCs w:val="16"/>
        </w:rPr>
        <w:t>ФЕДЕРАЛЬНЫЙ ЗАКОН</w:t>
      </w:r>
    </w:p>
    <w:p w:rsidR="00C513E9" w:rsidRDefault="00C513E9">
      <w:pPr>
        <w:pStyle w:val="ConsPlusNormal"/>
        <w:jc w:val="center"/>
        <w:rPr>
          <w:b/>
          <w:bCs/>
          <w:sz w:val="16"/>
          <w:szCs w:val="16"/>
        </w:rPr>
      </w:pPr>
    </w:p>
    <w:p w:rsidR="00C513E9" w:rsidRDefault="00C513E9">
      <w:pPr>
        <w:pStyle w:val="ConsPlusNormal"/>
        <w:jc w:val="center"/>
        <w:rPr>
          <w:b/>
          <w:bCs/>
          <w:sz w:val="16"/>
          <w:szCs w:val="16"/>
        </w:rPr>
      </w:pPr>
      <w:r>
        <w:rPr>
          <w:b/>
          <w:bCs/>
          <w:sz w:val="16"/>
          <w:szCs w:val="16"/>
        </w:rPr>
        <w:t>ОБ ОБЩЕСТВАХ С ОГРАНИЧЕННОЙ ОТВЕТСТВЕННОСТЬЮ</w:t>
      </w:r>
    </w:p>
    <w:p w:rsidR="00C513E9" w:rsidRDefault="00C513E9">
      <w:pPr>
        <w:pStyle w:val="ConsPlusNormal"/>
      </w:pPr>
    </w:p>
    <w:p w:rsidR="00C513E9" w:rsidRDefault="00C513E9">
      <w:pPr>
        <w:pStyle w:val="ConsPlusNormal"/>
        <w:jc w:val="right"/>
      </w:pPr>
      <w:r>
        <w:t>Принят</w:t>
      </w:r>
    </w:p>
    <w:p w:rsidR="00C513E9" w:rsidRDefault="00C513E9">
      <w:pPr>
        <w:pStyle w:val="ConsPlusNormal"/>
        <w:jc w:val="right"/>
      </w:pPr>
      <w:r>
        <w:t>Государственной Думой</w:t>
      </w:r>
    </w:p>
    <w:p w:rsidR="00C513E9" w:rsidRDefault="00C513E9">
      <w:pPr>
        <w:pStyle w:val="ConsPlusNormal"/>
        <w:jc w:val="right"/>
      </w:pPr>
      <w:r>
        <w:t>14 января 1998 года</w:t>
      </w:r>
    </w:p>
    <w:p w:rsidR="00C513E9" w:rsidRDefault="00C513E9">
      <w:pPr>
        <w:pStyle w:val="ConsPlusNormal"/>
        <w:jc w:val="right"/>
      </w:pPr>
    </w:p>
    <w:p w:rsidR="00C513E9" w:rsidRDefault="00C513E9">
      <w:pPr>
        <w:pStyle w:val="ConsPlusNormal"/>
        <w:jc w:val="right"/>
      </w:pPr>
      <w:r>
        <w:t>Одобрен</w:t>
      </w:r>
    </w:p>
    <w:p w:rsidR="00C513E9" w:rsidRDefault="00C513E9">
      <w:pPr>
        <w:pStyle w:val="ConsPlusNormal"/>
        <w:jc w:val="right"/>
      </w:pPr>
      <w:r>
        <w:t>Советом Федерации</w:t>
      </w:r>
    </w:p>
    <w:p w:rsidR="00C513E9" w:rsidRDefault="00C513E9">
      <w:pPr>
        <w:pStyle w:val="ConsPlusNormal"/>
        <w:jc w:val="right"/>
      </w:pPr>
      <w:r>
        <w:t>28 января 1998 года</w:t>
      </w:r>
    </w:p>
    <w:p w:rsidR="00C513E9" w:rsidRDefault="00C513E9">
      <w:pPr>
        <w:pStyle w:val="ConsPlusNormal"/>
        <w:jc w:val="center"/>
      </w:pPr>
    </w:p>
    <w:p w:rsidR="00C513E9" w:rsidRDefault="00C513E9">
      <w:pPr>
        <w:pStyle w:val="ConsPlusNormal"/>
        <w:jc w:val="center"/>
      </w:pPr>
      <w:r>
        <w:t>(в ред. Федеральных законов</w:t>
      </w:r>
    </w:p>
    <w:p w:rsidR="00C513E9" w:rsidRDefault="00C513E9">
      <w:pPr>
        <w:pStyle w:val="ConsPlusNormal"/>
        <w:jc w:val="center"/>
      </w:pPr>
      <w:r>
        <w:t>от 11.07.1998 N 96-ФЗ, от 31.12.1998 N 193-ФЗ,</w:t>
      </w:r>
    </w:p>
    <w:p w:rsidR="00C513E9" w:rsidRDefault="00C513E9">
      <w:pPr>
        <w:pStyle w:val="ConsPlusNormal"/>
        <w:jc w:val="center"/>
      </w:pPr>
      <w:r>
        <w:t>от 21.03.2002 N 31-ФЗ, от 29.12.2004 N 192-ФЗ,</w:t>
      </w:r>
    </w:p>
    <w:p w:rsidR="00C513E9" w:rsidRDefault="00C513E9">
      <w:pPr>
        <w:pStyle w:val="ConsPlusNormal"/>
        <w:jc w:val="center"/>
      </w:pPr>
      <w:r>
        <w:t>от 27.07.2006 N 138-ФЗ, от 18.12.2006 N 231-ФЗ,</w:t>
      </w:r>
    </w:p>
    <w:p w:rsidR="00C513E9" w:rsidRDefault="00C513E9">
      <w:pPr>
        <w:pStyle w:val="ConsPlusNormal"/>
        <w:jc w:val="center"/>
      </w:pPr>
      <w:r>
        <w:t>от 29.04.2008 N 58-ФЗ, от 22.12.2008 N 272-ФЗ,</w:t>
      </w:r>
    </w:p>
    <w:p w:rsidR="00C513E9" w:rsidRDefault="00C513E9">
      <w:pPr>
        <w:pStyle w:val="ConsPlusNormal"/>
        <w:jc w:val="center"/>
      </w:pPr>
      <w:r>
        <w:t>от 30.12.2008 N 312-ФЗ, от 19.07.2009 N 205-ФЗ,</w:t>
      </w:r>
    </w:p>
    <w:p w:rsidR="00C513E9" w:rsidRDefault="00C513E9">
      <w:pPr>
        <w:pStyle w:val="ConsPlusNormal"/>
        <w:jc w:val="center"/>
      </w:pPr>
      <w:r>
        <w:t>от 02.08.2009 N 217-ФЗ, от 27.12.2009 N 352-ФЗ,</w:t>
      </w:r>
    </w:p>
    <w:p w:rsidR="00C513E9" w:rsidRDefault="00C513E9">
      <w:pPr>
        <w:pStyle w:val="ConsPlusNormal"/>
        <w:jc w:val="center"/>
      </w:pPr>
      <w:r>
        <w:t>от 27.07.2010 N 227-ФЗ, от 28.12.2010 N 401-ФЗ,</w:t>
      </w:r>
    </w:p>
    <w:p w:rsidR="00C513E9" w:rsidRDefault="00C513E9">
      <w:pPr>
        <w:pStyle w:val="ConsPlusNormal"/>
        <w:jc w:val="center"/>
      </w:pPr>
      <w:r>
        <w:t>от 28.12.2010 N 409-ФЗ, от 11.07.2011 N 200-ФЗ,</w:t>
      </w:r>
    </w:p>
    <w:p w:rsidR="00C513E9" w:rsidRDefault="00C513E9">
      <w:pPr>
        <w:pStyle w:val="ConsPlusNormal"/>
        <w:jc w:val="center"/>
      </w:pPr>
      <w:r>
        <w:t>от 18.07.2011 N 228-ФЗ (ред. 30.11.2011),</w:t>
      </w:r>
    </w:p>
    <w:p w:rsidR="00C513E9" w:rsidRDefault="00C513E9">
      <w:pPr>
        <w:pStyle w:val="ConsPlusNormal"/>
        <w:jc w:val="center"/>
      </w:pPr>
      <w:r>
        <w:t>от 06.12.2011 N 405-ФЗ, от 29.12.2012 N 282-ФЗ,</w:t>
      </w:r>
    </w:p>
    <w:p w:rsidR="00C513E9" w:rsidRDefault="00C513E9">
      <w:pPr>
        <w:pStyle w:val="ConsPlusNormal"/>
        <w:jc w:val="center"/>
      </w:pPr>
      <w:r>
        <w:t>с изм., внесенными Федеральным законом</w:t>
      </w:r>
    </w:p>
    <w:p w:rsidR="00C513E9" w:rsidRDefault="00C513E9">
      <w:pPr>
        <w:pStyle w:val="ConsPlusNormal"/>
        <w:jc w:val="center"/>
      </w:pPr>
      <w:r>
        <w:t>от 27.10.2008 N 175-ФЗ)</w:t>
      </w:r>
    </w:p>
    <w:p w:rsidR="00C513E9" w:rsidRDefault="00C513E9">
      <w:pPr>
        <w:pStyle w:val="ConsPlusNormal"/>
      </w:pPr>
    </w:p>
    <w:p w:rsidR="00C513E9" w:rsidRDefault="00C513E9">
      <w:pPr>
        <w:pStyle w:val="ConsPlusNormal"/>
        <w:jc w:val="center"/>
        <w:outlineLvl w:val="0"/>
        <w:rPr>
          <w:b/>
          <w:bCs/>
          <w:sz w:val="16"/>
          <w:szCs w:val="16"/>
        </w:rPr>
      </w:pPr>
      <w:bookmarkStart w:id="0" w:name="Par32"/>
      <w:bookmarkEnd w:id="0"/>
      <w:r>
        <w:rPr>
          <w:b/>
          <w:bCs/>
          <w:sz w:val="16"/>
          <w:szCs w:val="16"/>
        </w:rPr>
        <w:t>Глава I. ОБЩИЕ ПОЛОЖЕНИЯ</w:t>
      </w:r>
    </w:p>
    <w:p w:rsidR="00C513E9" w:rsidRDefault="00C513E9">
      <w:pPr>
        <w:pStyle w:val="ConsPlusNormal"/>
      </w:pPr>
    </w:p>
    <w:p w:rsidR="00C513E9" w:rsidRDefault="00C513E9">
      <w:pPr>
        <w:pStyle w:val="ConsPlusNormal"/>
        <w:ind w:firstLine="540"/>
        <w:jc w:val="both"/>
        <w:outlineLvl w:val="1"/>
      </w:pPr>
      <w:bookmarkStart w:id="1" w:name="Par34"/>
      <w:bookmarkEnd w:id="1"/>
      <w:r>
        <w:t>Статья 1. Отношения, регулируемые настоящим Федеральным законом</w:t>
      </w:r>
    </w:p>
    <w:p w:rsidR="00C513E9" w:rsidRDefault="00C513E9">
      <w:pPr>
        <w:pStyle w:val="ConsPlusNormal"/>
      </w:pPr>
    </w:p>
    <w:p w:rsidR="00C513E9" w:rsidRDefault="00C513E9">
      <w:pPr>
        <w:pStyle w:val="ConsPlusNormal"/>
        <w:ind w:firstLine="540"/>
        <w:jc w:val="both"/>
      </w:pPr>
      <w:r>
        <w:t>1. Настоящий Федеральный закон определяет в соответствии с Гражданским кодексом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C513E9" w:rsidRDefault="00C513E9">
      <w:pPr>
        <w:pStyle w:val="ConsPlusNormal"/>
        <w:ind w:firstLine="540"/>
        <w:jc w:val="both"/>
      </w:pPr>
      <w: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определяются федеральными законами.</w:t>
      </w:r>
    </w:p>
    <w:p w:rsidR="00C513E9" w:rsidRDefault="00C513E9">
      <w:pPr>
        <w:pStyle w:val="ConsPlusNormal"/>
        <w:jc w:val="both"/>
      </w:pPr>
      <w:r>
        <w:t>(в ред. Федерального закона от 22.12.2008 N 272-ФЗ)</w:t>
      </w:r>
    </w:p>
    <w:p w:rsidR="00C513E9" w:rsidRDefault="00C513E9">
      <w:pPr>
        <w:pStyle w:val="ConsPlusNormal"/>
        <w:ind w:firstLine="540"/>
        <w:jc w:val="both"/>
      </w:pPr>
      <w:r>
        <w:t>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513E9" w:rsidRDefault="00C513E9">
      <w:pPr>
        <w:pStyle w:val="ConsPlusNormal"/>
        <w:jc w:val="both"/>
      </w:pPr>
      <w:r>
        <w:t>(п. 3 введен Федеральным законом от 29.04.2008 N 58-ФЗ)</w:t>
      </w:r>
    </w:p>
    <w:p w:rsidR="00C513E9" w:rsidRDefault="00C513E9">
      <w:pPr>
        <w:pStyle w:val="ConsPlusNormal"/>
      </w:pPr>
    </w:p>
    <w:p w:rsidR="00C513E9" w:rsidRDefault="00C513E9">
      <w:pPr>
        <w:pStyle w:val="ConsPlusNormal"/>
        <w:ind w:firstLine="540"/>
        <w:jc w:val="both"/>
        <w:outlineLvl w:val="1"/>
      </w:pPr>
      <w:bookmarkStart w:id="2" w:name="Par42"/>
      <w:bookmarkEnd w:id="2"/>
      <w:r>
        <w:t>Статья 2. Основные положения об обществах с ограниченной ответственностью</w:t>
      </w:r>
    </w:p>
    <w:p w:rsidR="00C513E9" w:rsidRDefault="00C513E9">
      <w:pPr>
        <w:pStyle w:val="ConsPlusNormal"/>
      </w:pPr>
    </w:p>
    <w:p w:rsidR="00C513E9" w:rsidRDefault="00C513E9">
      <w:pPr>
        <w:pStyle w:val="ConsPlusNormal"/>
        <w:ind w:firstLine="540"/>
        <w:jc w:val="both"/>
      </w:pPr>
      <w:r>
        <w:t xml:space="preserve">1. Обществом с ограниченной ответственностью (далее - общество) признается созданное одним или </w:t>
      </w:r>
      <w:r>
        <w:lastRenderedPageBreak/>
        <w:t>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C513E9" w:rsidRDefault="00C513E9">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513E9" w:rsidRDefault="00C513E9">
      <w:pPr>
        <w:pStyle w:val="ConsPlusNormal"/>
        <w:ind w:firstLine="540"/>
        <w:jc w:val="both"/>
      </w:pPr>
      <w: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C513E9" w:rsidRDefault="00C513E9">
      <w:pPr>
        <w:pStyle w:val="ConsPlusNormal"/>
        <w:ind w:firstLine="540"/>
        <w:jc w:val="both"/>
      </w:pPr>
      <w: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C513E9" w:rsidRDefault="00C513E9">
      <w:pPr>
        <w:pStyle w:val="ConsPlusNormal"/>
        <w:ind w:firstLine="540"/>
        <w:jc w:val="both"/>
      </w:pPr>
      <w: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C513E9" w:rsidRDefault="00C513E9">
      <w:pPr>
        <w:pStyle w:val="ConsPlusNormal"/>
        <w:ind w:firstLine="540"/>
        <w:jc w:val="both"/>
      </w:pPr>
      <w:r>
        <w:t>Общество создается без ограничения срока, если иное не установлено его уставом.</w:t>
      </w:r>
    </w:p>
    <w:p w:rsidR="00C513E9" w:rsidRDefault="00C513E9">
      <w:pPr>
        <w:pStyle w:val="ConsPlusNormal"/>
        <w:ind w:firstLine="540"/>
        <w:jc w:val="both"/>
      </w:pPr>
      <w:r>
        <w:t>4. Общество вправе в установленном порядке открывать банковские счета на территории Российской Федерации и за ее пределами.</w:t>
      </w:r>
    </w:p>
    <w:p w:rsidR="00C513E9" w:rsidRDefault="00C513E9">
      <w:pPr>
        <w:pStyle w:val="ConsPlusNormal"/>
        <w:ind w:firstLine="540"/>
        <w:jc w:val="both"/>
      </w:pPr>
      <w:r>
        <w:t>5. Общество должно иметь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Российской Федерации и (или) иностранном языке.</w:t>
      </w:r>
    </w:p>
    <w:p w:rsidR="00C513E9" w:rsidRDefault="00C513E9">
      <w:pPr>
        <w:pStyle w:val="ConsPlusNormal"/>
        <w:ind w:firstLine="540"/>
        <w:jc w:val="both"/>
      </w:pPr>
      <w: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C513E9" w:rsidRDefault="00C513E9">
      <w:pPr>
        <w:pStyle w:val="ConsPlusNormal"/>
      </w:pPr>
    </w:p>
    <w:p w:rsidR="00C513E9" w:rsidRDefault="00C513E9">
      <w:pPr>
        <w:pStyle w:val="ConsPlusNormal"/>
        <w:ind w:firstLine="540"/>
        <w:jc w:val="both"/>
        <w:outlineLvl w:val="1"/>
      </w:pPr>
      <w:bookmarkStart w:id="3" w:name="Par56"/>
      <w:bookmarkEnd w:id="3"/>
      <w:r>
        <w:t>Статья 3. Ответственность общества</w:t>
      </w:r>
    </w:p>
    <w:p w:rsidR="00C513E9" w:rsidRDefault="00C513E9">
      <w:pPr>
        <w:pStyle w:val="ConsPlusNormal"/>
      </w:pPr>
    </w:p>
    <w:p w:rsidR="00C513E9" w:rsidRDefault="00C513E9">
      <w:pPr>
        <w:pStyle w:val="ConsPlusNormal"/>
        <w:ind w:firstLine="540"/>
        <w:jc w:val="both"/>
      </w:pPr>
      <w:r>
        <w:t>1. Общество несет ответственность по своим обязательствам всем принадлежащим ему имуществом.</w:t>
      </w:r>
    </w:p>
    <w:p w:rsidR="00C513E9" w:rsidRDefault="00C513E9">
      <w:pPr>
        <w:pStyle w:val="ConsPlusNormal"/>
        <w:ind w:firstLine="540"/>
        <w:jc w:val="both"/>
      </w:pPr>
      <w:r>
        <w:t>2. Общество не отвечает по обязательствам своих участников.</w:t>
      </w:r>
    </w:p>
    <w:p w:rsidR="00C513E9" w:rsidRDefault="00C513E9">
      <w:pPr>
        <w:pStyle w:val="ConsPlusNormal"/>
        <w:ind w:firstLine="540"/>
        <w:jc w:val="both"/>
      </w:pPr>
      <w: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C513E9" w:rsidRDefault="00C513E9">
      <w:pPr>
        <w:pStyle w:val="ConsPlusNormal"/>
        <w:ind w:firstLine="540"/>
        <w:jc w:val="both"/>
      </w:pPr>
      <w: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C513E9" w:rsidRDefault="00C513E9">
      <w:pPr>
        <w:pStyle w:val="ConsPlusNormal"/>
      </w:pPr>
    </w:p>
    <w:p w:rsidR="00C513E9" w:rsidRDefault="00C513E9">
      <w:pPr>
        <w:pStyle w:val="ConsPlusNormal"/>
        <w:ind w:firstLine="540"/>
        <w:jc w:val="both"/>
        <w:outlineLvl w:val="1"/>
      </w:pPr>
      <w:bookmarkStart w:id="4" w:name="Par63"/>
      <w:bookmarkEnd w:id="4"/>
      <w:r>
        <w:t>Статья 4. Фирменное наименование общества и его место нахождения</w:t>
      </w:r>
    </w:p>
    <w:p w:rsidR="00C513E9" w:rsidRDefault="00C513E9">
      <w:pPr>
        <w:pStyle w:val="ConsPlusNormal"/>
        <w:ind w:firstLine="540"/>
        <w:jc w:val="both"/>
      </w:pPr>
    </w:p>
    <w:p w:rsidR="00C513E9" w:rsidRDefault="00C513E9">
      <w:pPr>
        <w:pStyle w:val="ConsPlusNormal"/>
        <w:ind w:firstLine="540"/>
        <w:jc w:val="both"/>
      </w:pPr>
    </w:p>
    <w:p w:rsidR="00C513E9" w:rsidRDefault="00C513E9">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C513E9" w:rsidRDefault="00C513E9">
      <w:pPr>
        <w:pStyle w:val="ConsPlusNormal"/>
        <w:ind w:firstLine="540"/>
        <w:jc w:val="both"/>
      </w:pPr>
      <w: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C513E9" w:rsidRDefault="00C513E9">
      <w:pPr>
        <w:pStyle w:val="ConsPlusNormal"/>
        <w:ind w:firstLine="540"/>
        <w:jc w:val="both"/>
      </w:pPr>
      <w:r>
        <w:lastRenderedPageBreak/>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C513E9" w:rsidRDefault="00C513E9">
      <w:pPr>
        <w:pStyle w:val="ConsPlusNormal"/>
        <w:jc w:val="both"/>
      </w:pPr>
      <w:r>
        <w:t>(в ред. Федерального закона от 18.12.2006 N 231-ФЗ)</w:t>
      </w:r>
    </w:p>
    <w:p w:rsidR="00C513E9" w:rsidRDefault="00C513E9">
      <w:pPr>
        <w:pStyle w:val="ConsPlusNormal"/>
        <w:ind w:firstLine="540"/>
        <w:jc w:val="both"/>
      </w:pPr>
      <w:r>
        <w:t>Иные требования к фирменному наименованию общества устанавливаются Гражданским кодексом Российской Федерации.</w:t>
      </w:r>
    </w:p>
    <w:p w:rsidR="00C513E9" w:rsidRDefault="00C513E9">
      <w:pPr>
        <w:pStyle w:val="ConsPlusNormal"/>
        <w:jc w:val="both"/>
      </w:pPr>
      <w:r>
        <w:t>(абзац введен Федеральным законом от 18.12.2006 N 231-ФЗ)</w:t>
      </w:r>
    </w:p>
    <w:p w:rsidR="00C513E9" w:rsidRDefault="00C513E9">
      <w:pPr>
        <w:pStyle w:val="ConsPlusNormal"/>
        <w:ind w:firstLine="540"/>
        <w:jc w:val="both"/>
      </w:pPr>
      <w:r>
        <w:t>2. Место нахождения общества определяется местом его государственной регистрации.</w:t>
      </w:r>
    </w:p>
    <w:p w:rsidR="00C513E9" w:rsidRDefault="00C513E9">
      <w:pPr>
        <w:pStyle w:val="ConsPlusNormal"/>
        <w:jc w:val="both"/>
      </w:pPr>
      <w:r>
        <w:t>(в ред. Федерального закона от 21.03.2002 N 31-ФЗ)</w:t>
      </w:r>
    </w:p>
    <w:p w:rsidR="00C513E9" w:rsidRDefault="00C513E9">
      <w:pPr>
        <w:pStyle w:val="ConsPlusNormal"/>
        <w:ind w:firstLine="540"/>
        <w:jc w:val="both"/>
      </w:pPr>
      <w:r>
        <w:t>3. Исключен. - Федеральный закон от 21.03.2002 N 31-ФЗ.</w:t>
      </w:r>
    </w:p>
    <w:p w:rsidR="00C513E9" w:rsidRDefault="00C513E9">
      <w:pPr>
        <w:pStyle w:val="ConsPlusNormal"/>
      </w:pPr>
    </w:p>
    <w:p w:rsidR="00C513E9" w:rsidRDefault="00C513E9">
      <w:pPr>
        <w:pStyle w:val="ConsPlusNormal"/>
        <w:ind w:firstLine="540"/>
        <w:jc w:val="both"/>
        <w:outlineLvl w:val="1"/>
      </w:pPr>
      <w:bookmarkStart w:id="5" w:name="Par76"/>
      <w:bookmarkEnd w:id="5"/>
      <w:r>
        <w:t>Статья 5. Филиалы и представительства общества</w:t>
      </w:r>
    </w:p>
    <w:p w:rsidR="00C513E9" w:rsidRDefault="00C513E9">
      <w:pPr>
        <w:pStyle w:val="ConsPlusNormal"/>
      </w:pPr>
    </w:p>
    <w:p w:rsidR="00C513E9" w:rsidRDefault="00C513E9">
      <w:pPr>
        <w:pStyle w:val="ConsPlusNormal"/>
        <w:ind w:firstLine="540"/>
        <w:jc w:val="both"/>
      </w:pPr>
      <w:bookmarkStart w:id="6" w:name="Par78"/>
      <w:bookmarkEnd w:id="6"/>
      <w: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C513E9" w:rsidRDefault="00C513E9">
      <w:pPr>
        <w:pStyle w:val="ConsPlusNormal"/>
        <w:ind w:firstLine="540"/>
        <w:jc w:val="both"/>
      </w:pPr>
      <w: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C513E9" w:rsidRDefault="00C513E9">
      <w:pPr>
        <w:pStyle w:val="ConsPlusNormal"/>
        <w:ind w:firstLine="540"/>
        <w:jc w:val="both"/>
      </w:pPr>
      <w: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C513E9" w:rsidRDefault="00C513E9">
      <w:pPr>
        <w:pStyle w:val="ConsPlusNormal"/>
        <w:ind w:firstLine="540"/>
        <w:jc w:val="both"/>
      </w:pPr>
      <w: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C513E9" w:rsidRDefault="00C513E9">
      <w:pPr>
        <w:pStyle w:val="ConsPlusNormal"/>
        <w:ind w:firstLine="540"/>
        <w:jc w:val="both"/>
      </w:pPr>
      <w: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C513E9" w:rsidRDefault="00C513E9">
      <w:pPr>
        <w:pStyle w:val="ConsPlusNormal"/>
        <w:ind w:firstLine="540"/>
        <w:jc w:val="both"/>
      </w:pPr>
      <w:r>
        <w:t>Руководители филиалов и представительств общества назначаются обществом и действуют на основании его доверенности.</w:t>
      </w:r>
    </w:p>
    <w:p w:rsidR="00C513E9" w:rsidRDefault="00C513E9">
      <w:pPr>
        <w:pStyle w:val="ConsPlusNormal"/>
        <w:ind w:firstLine="540"/>
        <w:jc w:val="both"/>
      </w:pPr>
      <w: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C513E9" w:rsidRDefault="00C513E9">
      <w:pPr>
        <w:pStyle w:val="ConsPlusNormal"/>
        <w:ind w:firstLine="540"/>
        <w:jc w:val="both"/>
      </w:pPr>
      <w:bookmarkStart w:id="7" w:name="Par85"/>
      <w:bookmarkEnd w:id="7"/>
      <w:r>
        <w:t>5. Устав общества должен содержать сведения о его филиалах и представительствах. Сообщения об изменениях в уставе общества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C513E9" w:rsidRDefault="00C513E9">
      <w:pPr>
        <w:pStyle w:val="ConsPlusNormal"/>
      </w:pPr>
    </w:p>
    <w:p w:rsidR="00C513E9" w:rsidRDefault="00C513E9">
      <w:pPr>
        <w:pStyle w:val="ConsPlusNormal"/>
        <w:ind w:firstLine="540"/>
        <w:jc w:val="both"/>
        <w:outlineLvl w:val="1"/>
      </w:pPr>
      <w:bookmarkStart w:id="8" w:name="Par87"/>
      <w:bookmarkEnd w:id="8"/>
      <w:r>
        <w:t>Статья 6. Дочерние и зависимые общества</w:t>
      </w:r>
    </w:p>
    <w:p w:rsidR="00C513E9" w:rsidRDefault="00C513E9">
      <w:pPr>
        <w:pStyle w:val="ConsPlusNormal"/>
        <w:ind w:firstLine="540"/>
        <w:jc w:val="both"/>
      </w:pPr>
    </w:p>
    <w:p w:rsidR="00C513E9" w:rsidRDefault="00C513E9">
      <w:pPr>
        <w:pStyle w:val="ConsPlusNormal"/>
        <w:ind w:firstLine="540"/>
        <w:jc w:val="both"/>
      </w:pPr>
      <w: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C513E9" w:rsidRDefault="00C513E9">
      <w:pPr>
        <w:pStyle w:val="ConsPlusNormal"/>
        <w:ind w:firstLine="540"/>
        <w:jc w:val="both"/>
      </w:pPr>
      <w:r>
        <w:t>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C513E9" w:rsidRDefault="00C513E9">
      <w:pPr>
        <w:pStyle w:val="ConsPlusNormal"/>
        <w:ind w:firstLine="540"/>
        <w:jc w:val="both"/>
      </w:pPr>
      <w:r>
        <w:t>3. Дочернее общество не отвечает по долгам основного хозяйственного общества (товарищества).</w:t>
      </w:r>
    </w:p>
    <w:p w:rsidR="00C513E9" w:rsidRDefault="00C513E9">
      <w:pPr>
        <w:pStyle w:val="ConsPlusNormal"/>
        <w:ind w:firstLine="540"/>
        <w:jc w:val="both"/>
      </w:pPr>
      <w:r>
        <w:lastRenderedPageBreak/>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C513E9" w:rsidRDefault="00C513E9">
      <w:pPr>
        <w:pStyle w:val="ConsPlusNormal"/>
        <w:ind w:firstLine="540"/>
        <w:jc w:val="both"/>
      </w:pPr>
      <w: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C513E9" w:rsidRDefault="00C513E9">
      <w:pPr>
        <w:pStyle w:val="ConsPlusNormal"/>
        <w:ind w:firstLine="540"/>
        <w:jc w:val="both"/>
      </w:pPr>
      <w: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C513E9" w:rsidRDefault="00C513E9">
      <w:pPr>
        <w:pStyle w:val="ConsPlusNormal"/>
        <w:ind w:firstLine="540"/>
        <w:jc w:val="both"/>
      </w:pPr>
      <w: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C513E9" w:rsidRDefault="00C513E9">
      <w:pPr>
        <w:pStyle w:val="ConsPlusNormal"/>
        <w:ind w:firstLine="540"/>
        <w:jc w:val="both"/>
      </w:pPr>
      <w:bookmarkStart w:id="9" w:name="Par96"/>
      <w:bookmarkEnd w:id="9"/>
      <w:r>
        <w:t>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w:t>
      </w:r>
    </w:p>
    <w:p w:rsidR="00C513E9" w:rsidRDefault="00C513E9">
      <w:pPr>
        <w:pStyle w:val="ConsPlusNormal"/>
      </w:pPr>
    </w:p>
    <w:p w:rsidR="00C513E9" w:rsidRDefault="00C513E9">
      <w:pPr>
        <w:pStyle w:val="ConsPlusNormal"/>
        <w:ind w:firstLine="540"/>
        <w:jc w:val="both"/>
        <w:outlineLvl w:val="1"/>
      </w:pPr>
      <w:bookmarkStart w:id="10" w:name="Par98"/>
      <w:bookmarkEnd w:id="10"/>
      <w:r>
        <w:t>Статья 7. Участники общества</w:t>
      </w:r>
    </w:p>
    <w:p w:rsidR="00C513E9" w:rsidRDefault="00C513E9">
      <w:pPr>
        <w:pStyle w:val="ConsPlusNormal"/>
      </w:pPr>
    </w:p>
    <w:p w:rsidR="00C513E9" w:rsidRDefault="00C513E9">
      <w:pPr>
        <w:pStyle w:val="ConsPlusNormal"/>
        <w:ind w:firstLine="540"/>
        <w:jc w:val="both"/>
      </w:pPr>
      <w:r>
        <w:t>1. Участниками общества могут быть граждане и юридические лица.</w:t>
      </w:r>
    </w:p>
    <w:p w:rsidR="00C513E9" w:rsidRDefault="00C513E9">
      <w:pPr>
        <w:pStyle w:val="ConsPlusNormal"/>
        <w:ind w:firstLine="540"/>
        <w:jc w:val="both"/>
      </w:pPr>
      <w:r>
        <w:t>Федеральным законом может быть запрещено или ограничено участие отдельных категорий граждан в обществах.</w:t>
      </w:r>
    </w:p>
    <w:p w:rsidR="00C513E9" w:rsidRDefault="00C513E9">
      <w:pPr>
        <w:pStyle w:val="ConsPlusNormal"/>
        <w:ind w:firstLine="540"/>
        <w:jc w:val="both"/>
      </w:pPr>
      <w: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C513E9" w:rsidRDefault="00C513E9">
      <w:pPr>
        <w:pStyle w:val="ConsPlusNormal"/>
        <w:ind w:firstLine="540"/>
        <w:jc w:val="both"/>
      </w:pPr>
      <w: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C513E9" w:rsidRDefault="00C513E9">
      <w:pPr>
        <w:pStyle w:val="ConsPlusNormal"/>
        <w:ind w:firstLine="540"/>
        <w:jc w:val="both"/>
      </w:pPr>
      <w:r>
        <w:t>Общество не может иметь в качестве единственного участника другое хозяйственное общество, состоящее из одного лица.</w:t>
      </w:r>
    </w:p>
    <w:p w:rsidR="00C513E9" w:rsidRDefault="00C513E9">
      <w:pPr>
        <w:pStyle w:val="ConsPlusNormal"/>
        <w:ind w:firstLine="540"/>
        <w:jc w:val="both"/>
      </w:pPr>
      <w: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C513E9" w:rsidRDefault="00C513E9">
      <w:pPr>
        <w:pStyle w:val="ConsPlusNormal"/>
        <w:ind w:firstLine="540"/>
        <w:jc w:val="both"/>
      </w:pPr>
      <w:bookmarkStart w:id="11" w:name="Par106"/>
      <w:bookmarkEnd w:id="11"/>
      <w:r>
        <w:t>3. Число участников общества не должно быть более пятидесяти.</w:t>
      </w:r>
    </w:p>
    <w:p w:rsidR="00C513E9" w:rsidRDefault="00C513E9">
      <w:pPr>
        <w:pStyle w:val="ConsPlusNormal"/>
        <w:ind w:firstLine="540"/>
        <w:jc w:val="both"/>
      </w:pPr>
      <w:r>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C513E9" w:rsidRDefault="00C513E9">
      <w:pPr>
        <w:pStyle w:val="ConsPlusNormal"/>
      </w:pPr>
    </w:p>
    <w:p w:rsidR="00C513E9" w:rsidRDefault="00C513E9">
      <w:pPr>
        <w:pStyle w:val="ConsPlusNormal"/>
        <w:ind w:firstLine="540"/>
        <w:jc w:val="both"/>
        <w:outlineLvl w:val="1"/>
      </w:pPr>
      <w:bookmarkStart w:id="12" w:name="Par109"/>
      <w:bookmarkEnd w:id="12"/>
      <w:r>
        <w:t>Статья 8. Права участников общества</w:t>
      </w:r>
    </w:p>
    <w:p w:rsidR="00C513E9" w:rsidRDefault="00C513E9">
      <w:pPr>
        <w:pStyle w:val="ConsPlusNormal"/>
      </w:pPr>
    </w:p>
    <w:p w:rsidR="00C513E9" w:rsidRDefault="00C513E9">
      <w:pPr>
        <w:pStyle w:val="ConsPlusNormal"/>
        <w:ind w:firstLine="540"/>
        <w:jc w:val="both"/>
      </w:pPr>
      <w:r>
        <w:t>1. Участники общества вправе:</w:t>
      </w:r>
    </w:p>
    <w:p w:rsidR="00C513E9" w:rsidRDefault="00C513E9">
      <w:pPr>
        <w:pStyle w:val="ConsPlusNormal"/>
        <w:ind w:firstLine="540"/>
        <w:jc w:val="both"/>
      </w:pPr>
      <w:r>
        <w:t xml:space="preserve">участвовать в управлении делами общества в порядке, установленном настоящим Федеральным </w:t>
      </w:r>
      <w:hyperlink w:anchor="Par568" w:tooltip="Ссылка на текущий документ" w:history="1">
        <w:r>
          <w:rPr>
            <w:color w:val="0000FF"/>
          </w:rPr>
          <w:t>законом</w:t>
        </w:r>
      </w:hyperlink>
      <w:r>
        <w:t xml:space="preserve"> и уставом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получать информацию о деятельности общества и знакомиться с его бухгалтерскими книгами и иной документацией в установленном его уставом порядке;</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принимать участие в распределении прибыли;</w:t>
      </w:r>
    </w:p>
    <w:p w:rsidR="00C513E9" w:rsidRDefault="00C513E9">
      <w:pPr>
        <w:pStyle w:val="ConsPlusNormal"/>
        <w:ind w:firstLine="540"/>
        <w:jc w:val="both"/>
      </w:pPr>
      <w: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ar330" w:tooltip="Ссылка на текущий документ" w:history="1">
        <w:r>
          <w:rPr>
            <w:color w:val="0000FF"/>
          </w:rPr>
          <w:t>законом</w:t>
        </w:r>
      </w:hyperlink>
      <w:r>
        <w:t xml:space="preserve"> и уставом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ar411" w:tooltip="Ссылка на текущий документ" w:history="1">
        <w:r>
          <w:rPr>
            <w:color w:val="0000FF"/>
          </w:rPr>
          <w:t>законом</w:t>
        </w:r>
      </w:hyperlink>
      <w:r>
        <w:t>;</w:t>
      </w:r>
    </w:p>
    <w:p w:rsidR="00C513E9" w:rsidRDefault="00C513E9">
      <w:pPr>
        <w:pStyle w:val="ConsPlusNormal"/>
        <w:jc w:val="both"/>
      </w:pPr>
      <w:r>
        <w:lastRenderedPageBreak/>
        <w:t>(в ред. Федерального закона от 30.12.2008 N 312-ФЗ)</w:t>
      </w:r>
    </w:p>
    <w:p w:rsidR="00C513E9" w:rsidRDefault="00C513E9">
      <w:pPr>
        <w:pStyle w:val="ConsPlusNormal"/>
        <w:ind w:firstLine="540"/>
        <w:jc w:val="both"/>
      </w:pPr>
      <w:r>
        <w:t>получить в случае ликвидации общества часть имущества, оставшегося после расчетов с кредиторами, или его стоимость.</w:t>
      </w:r>
    </w:p>
    <w:p w:rsidR="00C513E9" w:rsidRDefault="00C513E9">
      <w:pPr>
        <w:pStyle w:val="ConsPlusNormal"/>
        <w:ind w:firstLine="540"/>
        <w:jc w:val="both"/>
      </w:pPr>
      <w:r>
        <w:t>Участники общества имеют также другие права, предусмотренные настоящим Федеральным законом.</w:t>
      </w:r>
    </w:p>
    <w:p w:rsidR="00C513E9" w:rsidRDefault="00C513E9">
      <w:pPr>
        <w:pStyle w:val="ConsPlusNormal"/>
        <w:ind w:firstLine="540"/>
        <w:jc w:val="both"/>
      </w:pPr>
      <w:bookmarkStart w:id="13" w:name="Par123"/>
      <w:bookmarkEnd w:id="13"/>
      <w: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C513E9" w:rsidRDefault="00C513E9">
      <w:pPr>
        <w:pStyle w:val="ConsPlusNormal"/>
        <w:ind w:firstLine="54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C513E9" w:rsidRDefault="00C513E9">
      <w:pPr>
        <w:pStyle w:val="ConsPlusNormal"/>
        <w:ind w:firstLine="540"/>
        <w:jc w:val="both"/>
      </w:pPr>
      <w:r>
        <w:t>3. Учредители (участники) общества вправе заключить договор об осуществлении прав участников общества, по которому они обязуются осуществлять определенным образом свои права и (или) воздерживаться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C513E9" w:rsidRDefault="00C513E9">
      <w:pPr>
        <w:pStyle w:val="ConsPlusNormal"/>
        <w:jc w:val="both"/>
      </w:pPr>
      <w:r>
        <w:t>(п. 3 введен Федеральным законом от 30.12.2008 N 312-ФЗ, в ред. Федерального закона от 19.07.2009 N 205-ФЗ)</w:t>
      </w:r>
    </w:p>
    <w:p w:rsidR="00C513E9" w:rsidRDefault="00C513E9">
      <w:pPr>
        <w:pStyle w:val="ConsPlusNormal"/>
      </w:pPr>
    </w:p>
    <w:p w:rsidR="00C513E9" w:rsidRDefault="00C513E9">
      <w:pPr>
        <w:pStyle w:val="ConsPlusNormal"/>
        <w:ind w:firstLine="540"/>
        <w:jc w:val="both"/>
        <w:outlineLvl w:val="1"/>
      </w:pPr>
      <w:bookmarkStart w:id="14" w:name="Par131"/>
      <w:bookmarkEnd w:id="14"/>
      <w:r>
        <w:t>Статья 9. Обязанности участников общества</w:t>
      </w:r>
    </w:p>
    <w:p w:rsidR="00C513E9" w:rsidRDefault="00C513E9">
      <w:pPr>
        <w:pStyle w:val="ConsPlusNormal"/>
      </w:pPr>
    </w:p>
    <w:p w:rsidR="00C513E9" w:rsidRDefault="00C513E9">
      <w:pPr>
        <w:pStyle w:val="ConsPlusNormal"/>
        <w:ind w:firstLine="540"/>
        <w:jc w:val="both"/>
      </w:pPr>
      <w:r>
        <w:t>1. Участники общества обязаны:</w:t>
      </w:r>
    </w:p>
    <w:p w:rsidR="00C513E9" w:rsidRDefault="00C513E9">
      <w:pPr>
        <w:pStyle w:val="ConsPlusNormal"/>
        <w:ind w:firstLine="540"/>
        <w:jc w:val="both"/>
      </w:pPr>
      <w: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не разглашать информацию о деятельности общества, в отношении которой установлено требование об обеспечении ее конфиденциальности.</w:t>
      </w:r>
    </w:p>
    <w:p w:rsidR="00C513E9" w:rsidRDefault="00C513E9">
      <w:pPr>
        <w:pStyle w:val="ConsPlusNormal"/>
        <w:jc w:val="both"/>
      </w:pPr>
      <w:r>
        <w:t>(в ред. Федерального закона от 11.07.2011 N 200-ФЗ)</w:t>
      </w:r>
    </w:p>
    <w:p w:rsidR="00C513E9" w:rsidRDefault="00C513E9">
      <w:pPr>
        <w:pStyle w:val="ConsPlusNormal"/>
        <w:ind w:firstLine="540"/>
        <w:jc w:val="both"/>
      </w:pPr>
      <w:r>
        <w:t>Участники общества несут и другие обязанности, предусмотренные настоящим Федеральным законом.</w:t>
      </w:r>
    </w:p>
    <w:p w:rsidR="00C513E9" w:rsidRDefault="00C513E9">
      <w:pPr>
        <w:pStyle w:val="ConsPlusNormal"/>
        <w:ind w:firstLine="540"/>
        <w:jc w:val="both"/>
      </w:pPr>
      <w:r>
        <w:t>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C513E9" w:rsidRDefault="00C513E9">
      <w:pPr>
        <w:pStyle w:val="ConsPlusNormal"/>
        <w:ind w:firstLine="540"/>
        <w:jc w:val="both"/>
      </w:pPr>
      <w:bookmarkStart w:id="15" w:name="Par140"/>
      <w:bookmarkEnd w:id="15"/>
      <w:r>
        <w:lastRenderedPageBreak/>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C513E9" w:rsidRDefault="00C513E9">
      <w:pPr>
        <w:pStyle w:val="ConsPlusNormal"/>
      </w:pPr>
    </w:p>
    <w:p w:rsidR="00C513E9" w:rsidRDefault="00C513E9">
      <w:pPr>
        <w:pStyle w:val="ConsPlusNormal"/>
        <w:ind w:firstLine="540"/>
        <w:jc w:val="both"/>
        <w:outlineLvl w:val="1"/>
      </w:pPr>
      <w:bookmarkStart w:id="16" w:name="Par144"/>
      <w:bookmarkEnd w:id="16"/>
      <w:r>
        <w:t>Статья 10. Исключение участника общества из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C513E9" w:rsidRDefault="00C513E9">
      <w:pPr>
        <w:pStyle w:val="ConsPlusNormal"/>
      </w:pPr>
    </w:p>
    <w:p w:rsidR="00C513E9" w:rsidRDefault="00C513E9">
      <w:pPr>
        <w:pStyle w:val="ConsPlusNormal"/>
        <w:jc w:val="center"/>
        <w:outlineLvl w:val="0"/>
        <w:rPr>
          <w:b/>
          <w:bCs/>
          <w:sz w:val="16"/>
          <w:szCs w:val="16"/>
        </w:rPr>
      </w:pPr>
      <w:bookmarkStart w:id="17" w:name="Par149"/>
      <w:bookmarkEnd w:id="17"/>
      <w:r>
        <w:rPr>
          <w:b/>
          <w:bCs/>
          <w:sz w:val="16"/>
          <w:szCs w:val="16"/>
        </w:rPr>
        <w:t>Глава II. УЧРЕЖДЕНИЕ ОБЩЕСТВА</w:t>
      </w:r>
    </w:p>
    <w:p w:rsidR="00C513E9" w:rsidRDefault="00C513E9">
      <w:pPr>
        <w:pStyle w:val="ConsPlusNormal"/>
      </w:pP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С 1 июля 2009 года учредительные договоры обществ с ограниченной ответственностью утрачивают силу учредительных документов (статья 5 Федерального закона от 30.12.2008 N 312-ФЗ).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outlineLvl w:val="1"/>
      </w:pPr>
      <w:bookmarkStart w:id="18" w:name="Par154"/>
      <w:bookmarkEnd w:id="18"/>
      <w:r>
        <w:t>Статья 11. Порядок учреждения общества</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r>
        <w:t>1. Учреждение общества осуществляется по решению его учредителей или учредителя. Решение об учреждении общества принимается собранием учредителей общества. В случае учреждения общества одним лицом решение о его учреждении принимается этим лицом единолично.</w:t>
      </w:r>
    </w:p>
    <w:p w:rsidR="00C513E9" w:rsidRDefault="00C513E9">
      <w:pPr>
        <w:pStyle w:val="ConsPlusNormal"/>
        <w:ind w:firstLine="540"/>
        <w:jc w:val="both"/>
      </w:pPr>
      <w:r>
        <w:t xml:space="preserve">2. В решении об учреждении общества должны быть отражены результаты голосования учредителей общества и принятые ими решения по вопросам учреждения общества, утверждения устава общества, избрания или назначения органов управления общества, а также образования ревизионной комиссии или избрания ревизора общества, если такие органы предусмотрены уставом общества или являются обязательными в соответствии с настоящим Федеральным </w:t>
      </w:r>
      <w:hyperlink w:anchor="Par602" w:tooltip="Ссылка на текущий документ" w:history="1">
        <w:r>
          <w:rPr>
            <w:color w:val="0000FF"/>
          </w:rPr>
          <w:t>законом</w:t>
        </w:r>
      </w:hyperlink>
      <w:r>
        <w:t>.</w:t>
      </w:r>
    </w:p>
    <w:p w:rsidR="00C513E9" w:rsidRDefault="00C513E9">
      <w:pPr>
        <w:pStyle w:val="ConsPlusNormal"/>
        <w:ind w:firstLine="540"/>
        <w:jc w:val="both"/>
      </w:pPr>
      <w:r>
        <w:t>При учреждении общества учредители или учредитель могут утвердить аудитора общества, а в случаях, если в отношении общества законодательством предусмотрено проведение обязательного аудита, учредители или учредитель должны принять такое решение.</w:t>
      </w:r>
    </w:p>
    <w:p w:rsidR="00C513E9" w:rsidRDefault="00C513E9">
      <w:pPr>
        <w:pStyle w:val="ConsPlusNormal"/>
        <w:ind w:firstLine="540"/>
        <w:jc w:val="both"/>
      </w:pPr>
      <w: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C513E9" w:rsidRDefault="00C513E9">
      <w:pPr>
        <w:pStyle w:val="ConsPlusNormal"/>
        <w:ind w:firstLine="540"/>
        <w:jc w:val="both"/>
      </w:pPr>
      <w:r>
        <w:t>3. Решения об учреждении общества, утверждении его устава,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C513E9" w:rsidRDefault="00C513E9">
      <w:pPr>
        <w:pStyle w:val="ConsPlusNormal"/>
        <w:ind w:firstLine="540"/>
        <w:jc w:val="both"/>
      </w:pPr>
      <w:r>
        <w:t>4. Избрание органов управления общества, образование ревизионной комиссии или избрание ревизора общества и утверждение аудитора общества осуществляются большинством не менее трех четвертей голосов от общего числа голосов учредителей общества.</w:t>
      </w:r>
    </w:p>
    <w:p w:rsidR="00C513E9" w:rsidRDefault="00C513E9">
      <w:pPr>
        <w:pStyle w:val="ConsPlusNormal"/>
        <w:ind w:firstLine="540"/>
        <w:jc w:val="both"/>
      </w:pPr>
      <w:r>
        <w:t>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не определен, каждый учредитель общества при голосовании имеет один голос.</w:t>
      </w:r>
    </w:p>
    <w:p w:rsidR="00C513E9" w:rsidRDefault="00C513E9">
      <w:pPr>
        <w:pStyle w:val="ConsPlusNormal"/>
        <w:ind w:firstLine="540"/>
        <w:jc w:val="both"/>
      </w:pPr>
      <w: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C513E9" w:rsidRDefault="00C513E9">
      <w:pPr>
        <w:pStyle w:val="ConsPlusNormal"/>
        <w:ind w:firstLine="540"/>
        <w:jc w:val="both"/>
      </w:pPr>
      <w:r>
        <w:t>Договор об учреждении общества не является учредительным документом общества.</w:t>
      </w:r>
    </w:p>
    <w:p w:rsidR="00C513E9" w:rsidRDefault="00C513E9">
      <w:pPr>
        <w:pStyle w:val="ConsPlusNormal"/>
        <w:ind w:firstLine="540"/>
        <w:jc w:val="both"/>
      </w:pPr>
      <w:r>
        <w:t xml:space="preserve">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w:t>
      </w:r>
      <w:r>
        <w:lastRenderedPageBreak/>
        <w:t>ответственности общества в любом случае не может превышать одну пятую оплаченного уставного капитала общества.</w:t>
      </w:r>
    </w:p>
    <w:p w:rsidR="00C513E9" w:rsidRDefault="00C513E9">
      <w:pPr>
        <w:pStyle w:val="ConsPlusNormal"/>
        <w:ind w:firstLine="540"/>
        <w:jc w:val="both"/>
      </w:pPr>
      <w:r>
        <w:t>7. Особенности учреждения общества с участием иностранных инвесторов определяются федеральным законом.</w:t>
      </w:r>
    </w:p>
    <w:p w:rsidR="00C513E9" w:rsidRDefault="00C513E9">
      <w:pPr>
        <w:pStyle w:val="ConsPlusNormal"/>
        <w:ind w:firstLine="540"/>
        <w:jc w:val="both"/>
      </w:pPr>
      <w: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законом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ar245" w:tooltip="Ссылка на текущий документ" w:history="1">
        <w:r>
          <w:rPr>
            <w:color w:val="0000FF"/>
          </w:rPr>
          <w:t>законом</w:t>
        </w:r>
      </w:hyperlink>
      <w:r>
        <w:t>.</w:t>
      </w:r>
    </w:p>
    <w:p w:rsidR="00C513E9" w:rsidRDefault="00C513E9">
      <w:pPr>
        <w:pStyle w:val="ConsPlusNormal"/>
      </w:pP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Уставы обществ, созданных до дня вступления в силу Федерального закона от 30.12.2008 N 312-ФЗ, подлежат приведению в соответствие с частью первой Гражданского кодекса РФ (в редакции Федерального закона от 30.12.2008 N 312-Ф) и Федеральным законом от 08.02.1998 N 14-ФЗ (в редакции Федерального закона от 30.12.2008 N 312-Ф) при первом изменении уставов таких обществ.</w:t>
      </w:r>
    </w:p>
    <w:p w:rsidR="00C513E9" w:rsidRDefault="00C513E9">
      <w:pPr>
        <w:pStyle w:val="ConsPlusNormal"/>
        <w:ind w:firstLine="540"/>
        <w:jc w:val="both"/>
      </w:pPr>
      <w:r>
        <w:t>См. статью 5 Федерального закона от 30.12.2008 N 312-ФЗ.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outlineLvl w:val="1"/>
      </w:pPr>
      <w:bookmarkStart w:id="19" w:name="Par175"/>
      <w:bookmarkEnd w:id="19"/>
      <w:r>
        <w:t>Статья 12. Устав общества</w:t>
      </w:r>
    </w:p>
    <w:p w:rsidR="00C513E9" w:rsidRDefault="00C513E9">
      <w:pPr>
        <w:pStyle w:val="ConsPlusNormal"/>
        <w:jc w:val="both"/>
      </w:pPr>
      <w:r>
        <w:t>(в ред. Федерального закона от 30.12.2008 N 312-ФЗ)</w:t>
      </w:r>
    </w:p>
    <w:p w:rsidR="00C513E9" w:rsidRDefault="00C513E9">
      <w:pPr>
        <w:pStyle w:val="ConsPlusNormal"/>
      </w:pPr>
    </w:p>
    <w:p w:rsidR="00C513E9" w:rsidRDefault="00C513E9">
      <w:pPr>
        <w:pStyle w:val="ConsPlusNormal"/>
        <w:ind w:firstLine="540"/>
        <w:jc w:val="both"/>
      </w:pPr>
      <w:r>
        <w:t>1. Устав общества является учредительным документом общества.</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2. Устав общества должен содержать:</w:t>
      </w:r>
    </w:p>
    <w:p w:rsidR="00C513E9" w:rsidRDefault="00C513E9">
      <w:pPr>
        <w:pStyle w:val="ConsPlusNormal"/>
        <w:ind w:firstLine="540"/>
        <w:jc w:val="both"/>
      </w:pPr>
      <w:r>
        <w:t>полное и сокращенное фирменное наименование общества;</w:t>
      </w:r>
    </w:p>
    <w:p w:rsidR="00C513E9" w:rsidRDefault="00C513E9">
      <w:pPr>
        <w:pStyle w:val="ConsPlusNormal"/>
        <w:ind w:firstLine="540"/>
        <w:jc w:val="both"/>
      </w:pPr>
      <w:r>
        <w:t>сведения о месте нахождения общества;</w:t>
      </w:r>
    </w:p>
    <w:p w:rsidR="00C513E9" w:rsidRDefault="00C513E9">
      <w:pPr>
        <w:pStyle w:val="ConsPlusNormal"/>
        <w:ind w:firstLine="540"/>
        <w:jc w:val="both"/>
      </w:pPr>
      <w: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C513E9" w:rsidRDefault="00C513E9">
      <w:pPr>
        <w:pStyle w:val="ConsPlusNormal"/>
        <w:ind w:firstLine="540"/>
        <w:jc w:val="both"/>
      </w:pPr>
      <w:r>
        <w:t>сведения о размере уставного капитала общества;</w:t>
      </w:r>
    </w:p>
    <w:p w:rsidR="00C513E9" w:rsidRDefault="00C513E9">
      <w:pPr>
        <w:pStyle w:val="ConsPlusNormal"/>
        <w:ind w:firstLine="540"/>
        <w:jc w:val="both"/>
      </w:pPr>
      <w:r>
        <w:t>абзац утратил силу с 1 июля 2009 года. - Федеральный закон от 30.12.2008 N 312-ФЗ;</w:t>
      </w:r>
    </w:p>
    <w:p w:rsidR="00C513E9" w:rsidRDefault="00C513E9">
      <w:pPr>
        <w:pStyle w:val="ConsPlusNormal"/>
        <w:ind w:firstLine="540"/>
        <w:jc w:val="both"/>
      </w:pPr>
      <w:r>
        <w:t>права и обязанности участников общества;</w:t>
      </w:r>
    </w:p>
    <w:p w:rsidR="00C513E9" w:rsidRDefault="00C513E9">
      <w:pPr>
        <w:pStyle w:val="ConsPlusNormal"/>
        <w:ind w:firstLine="540"/>
        <w:jc w:val="both"/>
      </w:pPr>
      <w:r>
        <w:t>сведения о порядке и последствиях выхода участника общества из общества, если право на выход из общества предусмотрено уставом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сведения о порядке перехода доли или части доли в уставном капитале общества к другому лицу;</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сведения о порядке хранения документов общества и о порядке предоставления обществом информации участникам общества и другим лицам;</w:t>
      </w:r>
    </w:p>
    <w:p w:rsidR="00C513E9" w:rsidRDefault="00C513E9">
      <w:pPr>
        <w:pStyle w:val="ConsPlusNormal"/>
        <w:ind w:firstLine="540"/>
        <w:jc w:val="both"/>
      </w:pPr>
      <w:r>
        <w:t>иные сведения, предусмотренные настоящим Федеральным законом.</w:t>
      </w:r>
    </w:p>
    <w:p w:rsidR="00C513E9" w:rsidRDefault="00C513E9">
      <w:pPr>
        <w:pStyle w:val="ConsPlusNormal"/>
        <w:ind w:firstLine="540"/>
        <w:jc w:val="both"/>
      </w:pPr>
      <w:r>
        <w:t>Устав общества может также содержать иные положения, не противоречащие настоящему Федеральному закону и иным федеральным законам.</w:t>
      </w:r>
    </w:p>
    <w:p w:rsidR="00C513E9" w:rsidRDefault="00C513E9">
      <w:pPr>
        <w:pStyle w:val="ConsPlusNormal"/>
        <w:ind w:firstLine="540"/>
        <w:jc w:val="both"/>
      </w:pPr>
      <w:r>
        <w:t>3.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4. Изменения в устав общества вносятся по решению общего собрания участников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Изменения, внесенные в устав общества, подлежат государственной регистрации в порядке, предусмотренном </w:t>
      </w:r>
      <w:hyperlink w:anchor="Par204" w:tooltip="Ссылка на текущий документ" w:history="1">
        <w:r>
          <w:rPr>
            <w:color w:val="0000FF"/>
          </w:rPr>
          <w:t>статьей 13</w:t>
        </w:r>
      </w:hyperlink>
      <w:r>
        <w:t xml:space="preserve"> настоящего Федерального закона для регистрации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Изменения, внесенные в устав общества, приобретают силу для третьих лиц с момента их государственной регистрации, а в случаях, установленных настоящим Федеральным </w:t>
      </w:r>
      <w:hyperlink w:anchor="Par85" w:tooltip="Ссылка на текущий документ" w:history="1">
        <w:r>
          <w:rPr>
            <w:color w:val="0000FF"/>
          </w:rPr>
          <w:t>законом</w:t>
        </w:r>
      </w:hyperlink>
      <w:r>
        <w:t xml:space="preserve">, с момента </w:t>
      </w:r>
      <w:r>
        <w:lastRenderedPageBreak/>
        <w:t>уведомления органа, осуществляющего государственную регистрацию.</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5. Утратил силу с 1 июля 2009 года. - Федеральный закон от 30.12.2008 N 312-ФЗ.</w:t>
      </w:r>
    </w:p>
    <w:p w:rsidR="00C513E9" w:rsidRDefault="00C513E9">
      <w:pPr>
        <w:pStyle w:val="ConsPlusNormal"/>
        <w:ind w:firstLine="540"/>
        <w:jc w:val="both"/>
      </w:pPr>
    </w:p>
    <w:p w:rsidR="00C513E9" w:rsidRDefault="00C513E9">
      <w:pPr>
        <w:pStyle w:val="ConsPlusNormal"/>
        <w:ind w:firstLine="540"/>
        <w:jc w:val="both"/>
        <w:outlineLvl w:val="1"/>
      </w:pPr>
      <w:bookmarkStart w:id="20" w:name="Par204"/>
      <w:bookmarkEnd w:id="20"/>
      <w:r>
        <w:t>Статья 13. Государственная регистрация общества</w:t>
      </w:r>
    </w:p>
    <w:p w:rsidR="00C513E9" w:rsidRDefault="00C513E9">
      <w:pPr>
        <w:pStyle w:val="ConsPlusNormal"/>
      </w:pPr>
    </w:p>
    <w:p w:rsidR="00C513E9" w:rsidRDefault="00C513E9">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C513E9" w:rsidRDefault="00C513E9">
      <w:pPr>
        <w:pStyle w:val="ConsPlusNormal"/>
      </w:pPr>
    </w:p>
    <w:p w:rsidR="00C513E9" w:rsidRDefault="00C513E9">
      <w:pPr>
        <w:pStyle w:val="ConsPlusNormal"/>
        <w:jc w:val="center"/>
        <w:outlineLvl w:val="0"/>
        <w:rPr>
          <w:b/>
          <w:bCs/>
          <w:sz w:val="16"/>
          <w:szCs w:val="16"/>
        </w:rPr>
      </w:pPr>
      <w:bookmarkStart w:id="21" w:name="Par208"/>
      <w:bookmarkEnd w:id="21"/>
      <w:r>
        <w:rPr>
          <w:b/>
          <w:bCs/>
          <w:sz w:val="16"/>
          <w:szCs w:val="16"/>
        </w:rPr>
        <w:t>Глава III. УСТАВНЫЙ КАПИТАЛ ОБЩЕСТВА.</w:t>
      </w:r>
    </w:p>
    <w:p w:rsidR="00C513E9" w:rsidRDefault="00C513E9">
      <w:pPr>
        <w:pStyle w:val="ConsPlusNormal"/>
        <w:jc w:val="center"/>
        <w:rPr>
          <w:b/>
          <w:bCs/>
          <w:sz w:val="16"/>
          <w:szCs w:val="16"/>
        </w:rPr>
      </w:pPr>
      <w:r>
        <w:rPr>
          <w:b/>
          <w:bCs/>
          <w:sz w:val="16"/>
          <w:szCs w:val="16"/>
        </w:rPr>
        <w:t>ИМУЩЕСТВО ОБЩЕСТВА</w:t>
      </w:r>
    </w:p>
    <w:p w:rsidR="00C513E9" w:rsidRDefault="00C513E9">
      <w:pPr>
        <w:pStyle w:val="ConsPlusNormal"/>
      </w:pPr>
    </w:p>
    <w:p w:rsidR="00C513E9" w:rsidRDefault="00C513E9">
      <w:pPr>
        <w:pStyle w:val="ConsPlusNormal"/>
        <w:ind w:firstLine="540"/>
        <w:jc w:val="both"/>
        <w:outlineLvl w:val="1"/>
      </w:pPr>
      <w:bookmarkStart w:id="22" w:name="Par211"/>
      <w:bookmarkEnd w:id="22"/>
      <w:r>
        <w:t>Статья 14. Уставный капитал общества. Доли в уставном капитале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Уставный капитал общества составляется из номинальной стоимости долей его участников.</w:t>
      </w:r>
    </w:p>
    <w:p w:rsidR="00C513E9" w:rsidRDefault="00C513E9">
      <w:pPr>
        <w:pStyle w:val="ConsPlusNormal"/>
        <w:ind w:firstLine="540"/>
        <w:jc w:val="both"/>
      </w:pPr>
      <w:bookmarkStart w:id="23" w:name="Par215"/>
      <w:bookmarkEnd w:id="23"/>
      <w:r>
        <w:t>Размер уставного капитала общества должен быть не менее чем десять тысяч рублей.</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Размер уставного капитала общества и номинальная стоимость долей участников общества определяются в рублях.</w:t>
      </w:r>
    </w:p>
    <w:p w:rsidR="00C513E9" w:rsidRDefault="00C513E9">
      <w:pPr>
        <w:pStyle w:val="ConsPlusNormal"/>
        <w:ind w:firstLine="540"/>
        <w:jc w:val="both"/>
      </w:pPr>
      <w:r>
        <w:t>Уставный капитал общества определяет минимальный размер его имущества, гарантирующего интересы его кредиторов.</w:t>
      </w:r>
    </w:p>
    <w:p w:rsidR="00C513E9" w:rsidRDefault="00C513E9">
      <w:pPr>
        <w:pStyle w:val="ConsPlusNormal"/>
        <w:ind w:firstLine="540"/>
        <w:jc w:val="both"/>
      </w:pPr>
      <w: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C513E9" w:rsidRDefault="00C513E9">
      <w:pPr>
        <w:pStyle w:val="ConsPlusNormal"/>
        <w:ind w:firstLine="540"/>
        <w:jc w:val="both"/>
      </w:pPr>
      <w: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C513E9" w:rsidRDefault="00C513E9">
      <w:pPr>
        <w:pStyle w:val="ConsPlusNormal"/>
        <w:ind w:firstLine="540"/>
        <w:jc w:val="both"/>
      </w:pPr>
      <w: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C513E9" w:rsidRDefault="00C513E9">
      <w:pPr>
        <w:pStyle w:val="ConsPlusNormal"/>
        <w:jc w:val="both"/>
      </w:pPr>
      <w:r>
        <w:t>(абзац введен Федеральным законом от 30.12.2008 N 312-ФЗ)</w:t>
      </w:r>
    </w:p>
    <w:p w:rsidR="00C513E9" w:rsidRDefault="00C513E9">
      <w:pPr>
        <w:pStyle w:val="ConsPlusNormal"/>
      </w:pPr>
    </w:p>
    <w:p w:rsidR="00C513E9" w:rsidRDefault="00C513E9">
      <w:pPr>
        <w:pStyle w:val="ConsPlusNormal"/>
        <w:ind w:firstLine="540"/>
        <w:jc w:val="both"/>
        <w:outlineLvl w:val="1"/>
      </w:pPr>
      <w:bookmarkStart w:id="24" w:name="Par225"/>
      <w:bookmarkEnd w:id="24"/>
      <w:r>
        <w:t>Статья 15. Оплата долей в уставном капитале общества</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КонсультантПлюс: примечание.</w:t>
      </w:r>
    </w:p>
    <w:p w:rsidR="00C513E9" w:rsidRDefault="00C513E9">
      <w:pPr>
        <w:pStyle w:val="ConsPlusNormal"/>
        <w:ind w:firstLine="540"/>
        <w:jc w:val="both"/>
      </w:pPr>
      <w:r>
        <w:t>Об ограничении видов имущества, принимаемого в качестве вклада в уставный капитал общества, см. Федеральные законы от 25.10.2001 N 137-ФЗ, от 22.07.2005 N 116-ФЗ, от 04.12.2006 N 201-ФЗ, от 24.07.2007 N 209-ФЗ.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C513E9" w:rsidRDefault="00C513E9">
      <w:pPr>
        <w:pStyle w:val="ConsPlusNormal"/>
        <w:ind w:firstLine="540"/>
        <w:jc w:val="both"/>
      </w:pPr>
      <w: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C513E9" w:rsidRDefault="00C513E9">
      <w:pPr>
        <w:pStyle w:val="ConsPlusNormal"/>
        <w:ind w:firstLine="540"/>
        <w:jc w:val="both"/>
      </w:pPr>
      <w:r>
        <w:lastRenderedPageBreak/>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C513E9" w:rsidRDefault="00C513E9">
      <w:pPr>
        <w:pStyle w:val="ConsPlusNormal"/>
        <w:jc w:val="both"/>
      </w:pPr>
      <w:r>
        <w:t>(в ред. Федерального закона от 02.08.2009 N 217-ФЗ)</w:t>
      </w:r>
    </w:p>
    <w:p w:rsidR="00C513E9" w:rsidRDefault="00C513E9">
      <w:pPr>
        <w:pStyle w:val="ConsPlusNormal"/>
        <w:ind w:firstLine="540"/>
        <w:jc w:val="both"/>
      </w:pPr>
      <w: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ar276" w:tooltip="Ссылка на текущий документ" w:history="1">
        <w:r>
          <w:rPr>
            <w:color w:val="0000FF"/>
          </w:rPr>
          <w:t>статьей 19</w:t>
        </w:r>
      </w:hyperlink>
      <w:r>
        <w:t xml:space="preserve"> настоящего Федерального закона изменений.</w:t>
      </w:r>
    </w:p>
    <w:p w:rsidR="00C513E9" w:rsidRDefault="00C513E9">
      <w:pPr>
        <w:pStyle w:val="ConsPlusNormal"/>
        <w:ind w:firstLine="540"/>
        <w:jc w:val="both"/>
      </w:pPr>
      <w:r>
        <w:t>Уставом общества могут быть установлены виды имущества, которое не может быть внесено для оплаты долей в уставном капитале общества.</w:t>
      </w:r>
    </w:p>
    <w:p w:rsidR="00C513E9" w:rsidRDefault="00C513E9">
      <w:pPr>
        <w:pStyle w:val="ConsPlusNormal"/>
        <w:ind w:firstLine="540"/>
        <w:jc w:val="both"/>
      </w:pPr>
      <w:bookmarkStart w:id="25" w:name="Par240"/>
      <w:bookmarkEnd w:id="25"/>
      <w: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C513E9" w:rsidRDefault="00C513E9">
      <w:pPr>
        <w:pStyle w:val="ConsPlusNormal"/>
        <w:ind w:firstLine="540"/>
        <w:jc w:val="both"/>
      </w:pPr>
      <w: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C513E9" w:rsidRDefault="00C513E9">
      <w:pPr>
        <w:pStyle w:val="ConsPlusNormal"/>
        <w:ind w:firstLine="540"/>
        <w:jc w:val="both"/>
      </w:pPr>
      <w:bookmarkStart w:id="26" w:name="Par242"/>
      <w:bookmarkEnd w:id="26"/>
      <w: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ar444" w:tooltip="Ссылка на текущий документ" w:history="1">
        <w:r>
          <w:rPr>
            <w:color w:val="0000FF"/>
          </w:rPr>
          <w:t>статьей 24</w:t>
        </w:r>
      </w:hyperlink>
      <w:r>
        <w:t xml:space="preserve"> настоящего Федерального закона.</w:t>
      </w:r>
    </w:p>
    <w:p w:rsidR="00C513E9" w:rsidRDefault="00C513E9">
      <w:pPr>
        <w:pStyle w:val="ConsPlusNormal"/>
        <w:ind w:firstLine="540"/>
        <w:jc w:val="both"/>
      </w:pPr>
      <w: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C513E9" w:rsidRDefault="00C513E9">
      <w:pPr>
        <w:pStyle w:val="ConsPlusNormal"/>
      </w:pPr>
    </w:p>
    <w:p w:rsidR="00C513E9" w:rsidRDefault="00C513E9">
      <w:pPr>
        <w:pStyle w:val="ConsPlusNormal"/>
        <w:ind w:firstLine="540"/>
        <w:jc w:val="both"/>
        <w:outlineLvl w:val="1"/>
      </w:pPr>
      <w:bookmarkStart w:id="27" w:name="Par245"/>
      <w:bookmarkEnd w:id="27"/>
      <w:r>
        <w:t>Статья 16. Порядок оплаты долей в уставном капитале общества при его учреждении</w:t>
      </w:r>
    </w:p>
    <w:p w:rsidR="00C513E9" w:rsidRDefault="00C513E9">
      <w:pPr>
        <w:pStyle w:val="ConsPlusNormal"/>
        <w:jc w:val="both"/>
      </w:pPr>
      <w:r>
        <w:t>(в ред. Федерального закона от 30.12.2008 N 312-ФЗ)</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bookmarkStart w:id="28" w:name="Par249"/>
      <w:bookmarkEnd w:id="28"/>
      <w: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и не может превышать один год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C513E9" w:rsidRDefault="00C513E9">
      <w:pPr>
        <w:pStyle w:val="ConsPlusNormal"/>
        <w:ind w:firstLine="540"/>
        <w:jc w:val="both"/>
      </w:pPr>
      <w:r>
        <w:t>Не допускается освобождение учредителя общества от обязанности оплатить долю в уставном капитале общества.</w:t>
      </w:r>
    </w:p>
    <w:p w:rsidR="00C513E9" w:rsidRDefault="00C513E9">
      <w:pPr>
        <w:pStyle w:val="ConsPlusNormal"/>
        <w:jc w:val="both"/>
      </w:pPr>
      <w:r>
        <w:t>(в ред. Федерального закона от 27.12.2009 N 352-ФЗ)</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2. На момент государственной регистрации общества его уставный капитал должен быть оплачен учредителями не менее чем наполовину.</w:t>
      </w:r>
    </w:p>
    <w:p w:rsidR="00C513E9" w:rsidRDefault="00C513E9">
      <w:pPr>
        <w:pStyle w:val="ConsPlusNormal"/>
        <w:ind w:firstLine="540"/>
        <w:jc w:val="both"/>
      </w:pPr>
      <w:r>
        <w:t xml:space="preserve">3. В случае неполной оплаты доли в уставном капитале общества в течение срока, определяемого в </w:t>
      </w:r>
      <w:r>
        <w:lastRenderedPageBreak/>
        <w:t xml:space="preserve">соответствии с </w:t>
      </w:r>
      <w:hyperlink w:anchor="Par249" w:tooltip="Ссылка на текущий документ" w:history="1">
        <w:r>
          <w:rPr>
            <w:color w:val="0000FF"/>
          </w:rPr>
          <w:t>пунктом 1</w:t>
        </w:r>
      </w:hyperlink>
      <w: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ar444" w:tooltip="Ссылка на текущий документ" w:history="1">
        <w:r>
          <w:rPr>
            <w:color w:val="0000FF"/>
          </w:rPr>
          <w:t>статьей 24</w:t>
        </w:r>
      </w:hyperlink>
      <w:r>
        <w:t xml:space="preserve"> настоящего Федерального закона.</w:t>
      </w:r>
    </w:p>
    <w:p w:rsidR="00C513E9" w:rsidRDefault="00C513E9">
      <w:pPr>
        <w:pStyle w:val="ConsPlusNormal"/>
        <w:ind w:firstLine="540"/>
        <w:jc w:val="both"/>
      </w:pPr>
      <w: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C513E9" w:rsidRDefault="00C513E9">
      <w:pPr>
        <w:pStyle w:val="ConsPlusNormal"/>
        <w:ind w:firstLine="540"/>
        <w:jc w:val="both"/>
      </w:pPr>
      <w: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C513E9" w:rsidRDefault="00C513E9">
      <w:pPr>
        <w:pStyle w:val="ConsPlusNormal"/>
        <w:jc w:val="both"/>
      </w:pPr>
      <w:r>
        <w:t>(п. 3 введен Федеральным законом от 30.12.2008 N 312-ФЗ)</w:t>
      </w:r>
    </w:p>
    <w:p w:rsidR="00C513E9" w:rsidRDefault="00C513E9">
      <w:pPr>
        <w:pStyle w:val="ConsPlusNormal"/>
      </w:pPr>
    </w:p>
    <w:p w:rsidR="00C513E9" w:rsidRDefault="00C513E9">
      <w:pPr>
        <w:pStyle w:val="ConsPlusNormal"/>
        <w:ind w:firstLine="540"/>
        <w:jc w:val="both"/>
        <w:outlineLvl w:val="1"/>
      </w:pPr>
      <w:bookmarkStart w:id="29" w:name="Par259"/>
      <w:bookmarkEnd w:id="29"/>
      <w:r>
        <w:t>Статья 17. Увеличение уставного капитала общества</w:t>
      </w:r>
    </w:p>
    <w:p w:rsidR="00C513E9" w:rsidRDefault="00C513E9">
      <w:pPr>
        <w:pStyle w:val="ConsPlusNormal"/>
      </w:pPr>
    </w:p>
    <w:p w:rsidR="00C513E9" w:rsidRDefault="00C513E9">
      <w:pPr>
        <w:pStyle w:val="ConsPlusNormal"/>
        <w:ind w:firstLine="540"/>
        <w:jc w:val="both"/>
      </w:pPr>
      <w:r>
        <w:t>1. Увеличение уставного капитала общества допускается только после его полной оплаты.</w:t>
      </w:r>
    </w:p>
    <w:p w:rsidR="00C513E9" w:rsidRDefault="00C513E9">
      <w:pPr>
        <w:pStyle w:val="ConsPlusNormal"/>
        <w:ind w:firstLine="540"/>
        <w:jc w:val="both"/>
      </w:pPr>
      <w: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C513E9" w:rsidRDefault="00C513E9">
      <w:pPr>
        <w:pStyle w:val="ConsPlusNormal"/>
      </w:pPr>
    </w:p>
    <w:p w:rsidR="00C513E9" w:rsidRDefault="00C513E9">
      <w:pPr>
        <w:pStyle w:val="ConsPlusNormal"/>
        <w:ind w:firstLine="540"/>
        <w:jc w:val="both"/>
        <w:outlineLvl w:val="1"/>
      </w:pPr>
      <w:bookmarkStart w:id="30" w:name="Par264"/>
      <w:bookmarkEnd w:id="30"/>
      <w:r>
        <w:t>Статья 18. Увеличение уставного капитала общества за счет его имущества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bookmarkStart w:id="31" w:name="Par267"/>
      <w:bookmarkEnd w:id="31"/>
      <w:r>
        <w:t>1.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C513E9" w:rsidRDefault="00C513E9">
      <w:pPr>
        <w:pStyle w:val="ConsPlusNormal"/>
        <w:ind w:firstLine="540"/>
        <w:jc w:val="both"/>
      </w:pPr>
      <w:r>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C513E9" w:rsidRDefault="00C513E9">
      <w:pPr>
        <w:pStyle w:val="ConsPlusNormal"/>
        <w:ind w:firstLine="540"/>
        <w:jc w:val="both"/>
      </w:pPr>
      <w:bookmarkStart w:id="32" w:name="Par269"/>
      <w:bookmarkEnd w:id="32"/>
      <w:r>
        <w:t>2.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C513E9" w:rsidRDefault="00C513E9">
      <w:pPr>
        <w:pStyle w:val="ConsPlusNormal"/>
        <w:ind w:firstLine="540"/>
        <w:jc w:val="both"/>
      </w:pPr>
      <w: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C513E9" w:rsidRDefault="00C513E9">
      <w:pPr>
        <w:pStyle w:val="ConsPlusNormal"/>
        <w:ind w:firstLine="540"/>
        <w:jc w:val="both"/>
      </w:pPr>
      <w:r>
        <w:t xml:space="preserve">4. Заявление о государственной регистрации изменений, вносимых в устав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ar267" w:tooltip="Ссылка на текущий документ" w:history="1">
        <w:r>
          <w:rPr>
            <w:color w:val="0000FF"/>
          </w:rPr>
          <w:t>пунктов 1</w:t>
        </w:r>
      </w:hyperlink>
      <w:r>
        <w:t xml:space="preserve"> и </w:t>
      </w:r>
      <w:hyperlink w:anchor="Par269" w:tooltip="Ссылка на текущий документ" w:history="1">
        <w:r>
          <w:rPr>
            <w:color w:val="0000FF"/>
          </w:rPr>
          <w:t>2</w:t>
        </w:r>
      </w:hyperlink>
      <w:r>
        <w:t xml:space="preserve"> настоящей статьи.</w:t>
      </w:r>
    </w:p>
    <w:p w:rsidR="00C513E9" w:rsidRDefault="00C513E9">
      <w:pPr>
        <w:pStyle w:val="ConsPlusNormal"/>
        <w:ind w:firstLine="540"/>
        <w:jc w:val="both"/>
      </w:pPr>
      <w:r>
        <w:t>Данное заявление и иные документы для государственной регистрации изменений, вносимых в устав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C513E9" w:rsidRDefault="00C513E9">
      <w:pPr>
        <w:pStyle w:val="ConsPlusNormal"/>
        <w:ind w:firstLine="540"/>
        <w:jc w:val="both"/>
      </w:pPr>
      <w:r>
        <w:t>Такие изменения приобретают силу для третьих лиц с момента их государственной регистрации.</w:t>
      </w:r>
    </w:p>
    <w:p w:rsidR="00C513E9" w:rsidRDefault="00C513E9">
      <w:pPr>
        <w:pStyle w:val="ConsPlusNormal"/>
        <w:jc w:val="both"/>
      </w:pPr>
      <w:r>
        <w:t>(п. 4 введен Федеральным законом от 30.12.2008 N 312-ФЗ)</w:t>
      </w:r>
    </w:p>
    <w:p w:rsidR="00C513E9" w:rsidRDefault="00C513E9">
      <w:pPr>
        <w:pStyle w:val="ConsPlusNormal"/>
      </w:pPr>
    </w:p>
    <w:p w:rsidR="00C513E9" w:rsidRDefault="00C513E9">
      <w:pPr>
        <w:pStyle w:val="ConsPlusNormal"/>
        <w:ind w:firstLine="540"/>
        <w:jc w:val="both"/>
        <w:outlineLvl w:val="1"/>
      </w:pPr>
      <w:bookmarkStart w:id="33" w:name="Par276"/>
      <w:bookmarkEnd w:id="33"/>
      <w: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bookmarkStart w:id="34" w:name="Par279"/>
      <w:bookmarkEnd w:id="34"/>
      <w:r>
        <w:t xml:space="preserve">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w:t>
      </w:r>
      <w:r>
        <w:lastRenderedPageBreak/>
        <w:t>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C513E9" w:rsidRDefault="00C513E9">
      <w:pPr>
        <w:pStyle w:val="ConsPlusNormal"/>
        <w:ind w:firstLine="540"/>
        <w:jc w:val="both"/>
      </w:pPr>
      <w: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ar279" w:tooltip="Ссылка на текущий документ" w:history="1">
        <w:r>
          <w:rPr>
            <w:color w:val="0000FF"/>
          </w:rPr>
          <w:t>абзаце первом</w:t>
        </w:r>
      </w:hyperlink>
      <w:r>
        <w:t xml:space="preserve"> настоящего пункта, если уставом общества или решением общего собрания участников общества не установлен иной срок.</w:t>
      </w:r>
    </w:p>
    <w:p w:rsidR="00C513E9" w:rsidRDefault="00C513E9">
      <w:pPr>
        <w:pStyle w:val="ConsPlusNormal"/>
        <w:ind w:firstLine="540"/>
        <w:jc w:val="both"/>
      </w:pPr>
      <w:bookmarkStart w:id="35" w:name="Par281"/>
      <w:bookmarkEnd w:id="35"/>
      <w: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ar279" w:tooltip="Ссылка на текущий документ" w:history="1">
        <w:r>
          <w:rPr>
            <w:color w:val="0000FF"/>
          </w:rPr>
          <w:t>абзаце первом</w:t>
        </w:r>
      </w:hyperlink>
      <w:r>
        <w:t xml:space="preserve"> настоящего пункта соотношением.</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Абзацы четвертый - пятый утратили силу с 1 июля 2009 года. - Федеральный закон от 30.12.2008 N 312-ФЗ.</w:t>
      </w:r>
    </w:p>
    <w:p w:rsidR="00C513E9" w:rsidRDefault="00C513E9">
      <w:pPr>
        <w:pStyle w:val="ConsPlusNormal"/>
        <w:ind w:firstLine="540"/>
        <w:jc w:val="both"/>
      </w:pPr>
      <w:r>
        <w:t>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C513E9" w:rsidRDefault="00C513E9">
      <w:pPr>
        <w:pStyle w:val="ConsPlusNormal"/>
        <w:ind w:firstLine="540"/>
        <w:jc w:val="both"/>
      </w:pPr>
      <w: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C513E9" w:rsidRDefault="00C513E9">
      <w:pPr>
        <w:pStyle w:val="ConsPlusNormal"/>
        <w:ind w:firstLine="540"/>
        <w:jc w:val="both"/>
      </w:pPr>
      <w: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bookmarkStart w:id="36" w:name="Par290"/>
      <w:bookmarkEnd w:id="36"/>
      <w: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Абзац утратил силу с 1 июля 2009 года. - Федеральный закон от 30.12.2008 N 312-ФЗ.</w:t>
      </w:r>
    </w:p>
    <w:p w:rsidR="00C513E9" w:rsidRDefault="00C513E9">
      <w:pPr>
        <w:pStyle w:val="ConsPlusNormal"/>
        <w:ind w:firstLine="540"/>
        <w:jc w:val="both"/>
      </w:pPr>
      <w:bookmarkStart w:id="37" w:name="Par293"/>
      <w:bookmarkEnd w:id="37"/>
      <w:r>
        <w:t xml:space="preserve">2.1. Заявление о государственной регистрации предусмотренных настоящей статьей изменений в уставе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участники общества солидарно несут при </w:t>
      </w:r>
      <w:r>
        <w:lastRenderedPageBreak/>
        <w:t>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C513E9" w:rsidRDefault="00C513E9">
      <w:pPr>
        <w:pStyle w:val="ConsPlusNormal"/>
        <w:ind w:firstLine="540"/>
        <w:jc w:val="both"/>
      </w:pPr>
      <w:r>
        <w:t xml:space="preserve">Указанное заявление и иные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ar279" w:tooltip="Ссылка на текущий документ" w:history="1">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w:t>
      </w:r>
    </w:p>
    <w:p w:rsidR="00C513E9" w:rsidRDefault="00C513E9">
      <w:pPr>
        <w:pStyle w:val="ConsPlusNormal"/>
        <w:ind w:firstLine="540"/>
        <w:jc w:val="both"/>
      </w:pPr>
      <w:r>
        <w:t>Для третьих лиц такие изменения приобретают силу с момента их государственной регистрации.</w:t>
      </w:r>
    </w:p>
    <w:p w:rsidR="00C513E9" w:rsidRDefault="00C513E9">
      <w:pPr>
        <w:pStyle w:val="ConsPlusNormal"/>
        <w:jc w:val="both"/>
      </w:pPr>
      <w:r>
        <w:t>(п. 2.1 введен Федеральным законом от 30.12.2008 N 312-ФЗ)</w:t>
      </w:r>
    </w:p>
    <w:p w:rsidR="00C513E9" w:rsidRDefault="00C513E9">
      <w:pPr>
        <w:pStyle w:val="ConsPlusNormal"/>
        <w:ind w:firstLine="540"/>
        <w:jc w:val="both"/>
      </w:pPr>
      <w:r>
        <w:t xml:space="preserve">2.2. В случае несоблюдения сроков, предусмотренных </w:t>
      </w:r>
      <w:hyperlink w:anchor="Par281" w:tooltip="Ссылка на текущий документ" w:history="1">
        <w:r>
          <w:rPr>
            <w:color w:val="0000FF"/>
          </w:rPr>
          <w:t>абзацем третьим пункта 1</w:t>
        </w:r>
      </w:hyperlink>
      <w:r>
        <w:t xml:space="preserve">, </w:t>
      </w:r>
      <w:hyperlink w:anchor="Par290" w:tooltip="Ссылка на текущий документ" w:history="1">
        <w:r>
          <w:rPr>
            <w:color w:val="0000FF"/>
          </w:rPr>
          <w:t>абзацем пятым пункта 2</w:t>
        </w:r>
      </w:hyperlink>
      <w:r>
        <w:t xml:space="preserve"> и </w:t>
      </w:r>
      <w:hyperlink w:anchor="Par293" w:tooltip="Ссылка на текущий документ" w:history="1">
        <w:r>
          <w:rPr>
            <w:color w:val="0000FF"/>
          </w:rPr>
          <w:t>пунктом 2.1</w:t>
        </w:r>
      </w:hyperlink>
      <w:r>
        <w:t xml:space="preserve"> настоящей статьи, увеличение уставного капитала общества признается несостоявшимся.</w:t>
      </w:r>
    </w:p>
    <w:p w:rsidR="00C513E9" w:rsidRDefault="00C513E9">
      <w:pPr>
        <w:pStyle w:val="ConsPlusNormal"/>
        <w:jc w:val="both"/>
      </w:pPr>
      <w:r>
        <w:t>(п. 2.2 введен Федеральным законом от 30.12.2008 N 312-ФЗ)</w:t>
      </w:r>
    </w:p>
    <w:p w:rsidR="00C513E9" w:rsidRDefault="00C513E9">
      <w:pPr>
        <w:pStyle w:val="ConsPlusNormal"/>
        <w:ind w:firstLine="540"/>
        <w:jc w:val="both"/>
      </w:pPr>
      <w:r>
        <w:t>3. Если увеличение уставного капитала общества не состоялось, общество обязано в разумный срок вернуть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статьей 395 Гражданского кодекса Российской Федерации.</w:t>
      </w:r>
    </w:p>
    <w:p w:rsidR="00C513E9" w:rsidRDefault="00C513E9">
      <w:pPr>
        <w:pStyle w:val="ConsPlusNormal"/>
        <w:ind w:firstLine="540"/>
        <w:jc w:val="both"/>
      </w:pPr>
      <w: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C513E9" w:rsidRDefault="00C513E9">
      <w:pPr>
        <w:pStyle w:val="ConsPlusNormal"/>
        <w:ind w:firstLine="540"/>
        <w:jc w:val="both"/>
      </w:pPr>
      <w: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C513E9" w:rsidRDefault="00C513E9">
      <w:pPr>
        <w:pStyle w:val="ConsPlusNormal"/>
        <w:jc w:val="both"/>
      </w:pPr>
      <w:r>
        <w:t>(п. 4 введен Федеральным законом от 27.12.2009 N 352-ФЗ)</w:t>
      </w:r>
    </w:p>
    <w:p w:rsidR="00C513E9" w:rsidRDefault="00C513E9">
      <w:pPr>
        <w:pStyle w:val="ConsPlusNormal"/>
      </w:pPr>
    </w:p>
    <w:p w:rsidR="00C513E9" w:rsidRDefault="00C513E9">
      <w:pPr>
        <w:pStyle w:val="ConsPlusNormal"/>
        <w:ind w:firstLine="540"/>
        <w:jc w:val="both"/>
        <w:outlineLvl w:val="1"/>
      </w:pPr>
      <w:bookmarkStart w:id="38" w:name="Par304"/>
      <w:bookmarkEnd w:id="38"/>
      <w:r>
        <w:t>Статья 20. Уменьшение уставного капитала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Положения статьи 20 данного документа не применяются при уменьшении размера уставного капитала банка до величины собственных средств (капитала) по решению Банка России (пункт 8 статьи 7 Федерального закона от 27.10.2008 N 175-ФЗ).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C513E9" w:rsidRDefault="00C513E9">
      <w:pPr>
        <w:pStyle w:val="ConsPlusNormal"/>
        <w:ind w:firstLine="540"/>
        <w:jc w:val="both"/>
      </w:pPr>
      <w:r>
        <w:t>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C513E9" w:rsidRDefault="00C513E9">
      <w:pPr>
        <w:pStyle w:val="ConsPlusNormal"/>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215" w:tooltip="Ссылка на текущий документ" w:history="1">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C513E9" w:rsidRDefault="00C513E9">
      <w:pPr>
        <w:pStyle w:val="ConsPlusNormal"/>
        <w:ind w:firstLine="540"/>
        <w:jc w:val="both"/>
      </w:pPr>
      <w: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C513E9" w:rsidRDefault="00C513E9">
      <w:pPr>
        <w:pStyle w:val="ConsPlusNormal"/>
        <w:ind w:firstLine="540"/>
        <w:jc w:val="both"/>
      </w:pPr>
      <w:r>
        <w:t>2. Утратил силу с 1 июля 2009 года. - Федеральный закон от 30.12.2008 N 312-ФЗ.</w:t>
      </w:r>
    </w:p>
    <w:p w:rsidR="00C513E9" w:rsidRDefault="00C513E9">
      <w:pPr>
        <w:pStyle w:val="ConsPlusNormal"/>
        <w:ind w:firstLine="540"/>
        <w:jc w:val="both"/>
      </w:pPr>
      <w:bookmarkStart w:id="39" w:name="Par315"/>
      <w:bookmarkEnd w:id="39"/>
      <w: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w:t>
      </w:r>
      <w:r>
        <w:lastRenderedPageBreak/>
        <w:t>уменьшении его уставного капитала.</w:t>
      </w:r>
    </w:p>
    <w:p w:rsidR="00C513E9" w:rsidRDefault="00C513E9">
      <w:pPr>
        <w:pStyle w:val="ConsPlusNormal"/>
        <w:jc w:val="both"/>
      </w:pPr>
      <w:r>
        <w:t>(п. 3 в ред. Федерального закона от 18.07.2011 N 228-ФЗ)</w:t>
      </w:r>
    </w:p>
    <w:p w:rsidR="00C513E9" w:rsidRDefault="00C513E9">
      <w:pPr>
        <w:pStyle w:val="ConsPlusNormal"/>
        <w:ind w:firstLine="540"/>
        <w:jc w:val="both"/>
      </w:pPr>
      <w:r>
        <w:t>4. В уведомлении об уменьшении уставного капитала общества указываются:</w:t>
      </w:r>
    </w:p>
    <w:p w:rsidR="00C513E9" w:rsidRDefault="00C513E9">
      <w:pPr>
        <w:pStyle w:val="ConsPlusNormal"/>
        <w:ind w:firstLine="540"/>
        <w:jc w:val="both"/>
      </w:pPr>
      <w:r>
        <w:t>1) полное и сокращенное наименование общества, сведения о месте нахождения общества;</w:t>
      </w:r>
    </w:p>
    <w:p w:rsidR="00C513E9" w:rsidRDefault="00C513E9">
      <w:pPr>
        <w:pStyle w:val="ConsPlusNormal"/>
        <w:ind w:firstLine="540"/>
        <w:jc w:val="both"/>
      </w:pPr>
      <w:r>
        <w:t>2) размер уставного капитала общества и величина, на которую он уменьшается;</w:t>
      </w:r>
    </w:p>
    <w:p w:rsidR="00C513E9" w:rsidRDefault="00C513E9">
      <w:pPr>
        <w:pStyle w:val="ConsPlusNormal"/>
        <w:ind w:firstLine="540"/>
        <w:jc w:val="both"/>
      </w:pPr>
      <w:r>
        <w:t>3) способ, порядок и условия уменьшения уставного капитала общества;</w:t>
      </w:r>
    </w:p>
    <w:p w:rsidR="00C513E9" w:rsidRDefault="00C513E9">
      <w:pPr>
        <w:pStyle w:val="ConsPlusNormal"/>
        <w:ind w:firstLine="540"/>
        <w:jc w:val="both"/>
      </w:pPr>
      <w:r>
        <w:t xml:space="preserve">4) описание порядка и условий заявления кредиторами общества требования, предусмотренного </w:t>
      </w:r>
      <w:hyperlink w:anchor="Par323" w:tooltip="Ссылка на текущий документ" w:history="1">
        <w:r>
          <w:rPr>
            <w:color w:val="0000FF"/>
          </w:rPr>
          <w:t>пунктом 5</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C513E9" w:rsidRDefault="00C513E9">
      <w:pPr>
        <w:pStyle w:val="ConsPlusNormal"/>
        <w:jc w:val="both"/>
      </w:pPr>
      <w:r>
        <w:t>(п. 4 в ред. Федерального закона от 18.07.2011 N 228-ФЗ)</w:t>
      </w:r>
    </w:p>
    <w:p w:rsidR="00C513E9" w:rsidRDefault="00C513E9">
      <w:pPr>
        <w:pStyle w:val="ConsPlusNormal"/>
        <w:ind w:firstLine="540"/>
        <w:jc w:val="both"/>
      </w:pPr>
      <w:bookmarkStart w:id="40" w:name="Par323"/>
      <w:bookmarkEnd w:id="40"/>
      <w: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C513E9" w:rsidRDefault="00C513E9">
      <w:pPr>
        <w:pStyle w:val="ConsPlusNormal"/>
        <w:jc w:val="both"/>
      </w:pPr>
      <w:r>
        <w:t>(п. 5 в ред. Федерального закона от 18.07.2011 N 228-ФЗ)</w:t>
      </w:r>
    </w:p>
    <w:p w:rsidR="00C513E9" w:rsidRDefault="00C513E9">
      <w:pPr>
        <w:pStyle w:val="ConsPlusNormal"/>
        <w:ind w:firstLine="540"/>
        <w:jc w:val="both"/>
      </w:pPr>
      <w:r>
        <w:t xml:space="preserve">6. Суд вправе отказать в удовлетворении требования, указанного в </w:t>
      </w:r>
      <w:hyperlink w:anchor="Par323" w:tooltip="Ссылка на текущий документ" w:history="1">
        <w:r>
          <w:rPr>
            <w:color w:val="0000FF"/>
          </w:rPr>
          <w:t>пункте 5</w:t>
        </w:r>
      </w:hyperlink>
      <w:r>
        <w:t xml:space="preserve"> настоящей статьи, в случае, если общество докажет, что:</w:t>
      </w:r>
    </w:p>
    <w:p w:rsidR="00C513E9" w:rsidRDefault="00C513E9">
      <w:pPr>
        <w:pStyle w:val="ConsPlusNormal"/>
        <w:ind w:firstLine="540"/>
        <w:jc w:val="both"/>
      </w:pPr>
      <w:r>
        <w:t>1) в результате уменьшения его уставного капитала права кредиторов не нарушаются;</w:t>
      </w:r>
    </w:p>
    <w:p w:rsidR="00C513E9" w:rsidRDefault="00C513E9">
      <w:pPr>
        <w:pStyle w:val="ConsPlusNormal"/>
        <w:ind w:firstLine="540"/>
        <w:jc w:val="both"/>
      </w:pPr>
      <w:r>
        <w:t>2) предоставленное обеспечение является достаточным для надлежащего исполнения соответствующего обязательства.</w:t>
      </w:r>
    </w:p>
    <w:p w:rsidR="00C513E9" w:rsidRDefault="00C513E9">
      <w:pPr>
        <w:pStyle w:val="ConsPlusNormal"/>
        <w:jc w:val="both"/>
      </w:pPr>
      <w:r>
        <w:t>(п. 6 введен Федеральным законом от 18.07.2011 N 228-ФЗ)</w:t>
      </w:r>
    </w:p>
    <w:p w:rsidR="00C513E9" w:rsidRDefault="00C513E9">
      <w:pPr>
        <w:pStyle w:val="ConsPlusNormal"/>
      </w:pPr>
    </w:p>
    <w:p w:rsidR="00C513E9" w:rsidRDefault="00C513E9">
      <w:pPr>
        <w:pStyle w:val="ConsPlusNormal"/>
        <w:ind w:firstLine="540"/>
        <w:jc w:val="both"/>
        <w:outlineLvl w:val="1"/>
      </w:pPr>
      <w:bookmarkStart w:id="41" w:name="Par330"/>
      <w:bookmarkEnd w:id="41"/>
      <w:r>
        <w:t>Статья 21. Переход доли или части доли участника общества в уставном капитале общества к другим участникам общества и третьим лицам</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p>
    <w:p w:rsidR="00C513E9" w:rsidRDefault="00C513E9">
      <w:pPr>
        <w:pStyle w:val="ConsPlusNormal"/>
        <w:ind w:firstLine="540"/>
        <w:jc w:val="both"/>
      </w:pPr>
      <w: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C513E9" w:rsidRDefault="00C513E9">
      <w:pPr>
        <w:pStyle w:val="ConsPlusNormal"/>
        <w:ind w:firstLine="540"/>
        <w:jc w:val="both"/>
      </w:pPr>
      <w: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C513E9" w:rsidRDefault="00C513E9">
      <w:pPr>
        <w:pStyle w:val="ConsPlusNormal"/>
        <w:ind w:firstLine="540"/>
        <w:jc w:val="both"/>
      </w:pPr>
      <w:r>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C513E9" w:rsidRDefault="00C513E9">
      <w:pPr>
        <w:pStyle w:val="ConsPlusNormal"/>
        <w:ind w:firstLine="540"/>
        <w:jc w:val="both"/>
      </w:pPr>
      <w:r>
        <w:t>3. Доля участника общества может быть отчуждена до полной ее оплаты только в части, в которой она оплачена.</w:t>
      </w:r>
    </w:p>
    <w:p w:rsidR="00C513E9" w:rsidRDefault="00C513E9">
      <w:pPr>
        <w:pStyle w:val="ConsPlusNormal"/>
        <w:ind w:firstLine="540"/>
        <w:jc w:val="both"/>
      </w:pPr>
      <w:r>
        <w:t>4. Участники общества пользуются преимущественным правом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C513E9" w:rsidRDefault="00C513E9">
      <w:pPr>
        <w:pStyle w:val="ConsPlusNormal"/>
        <w:ind w:firstLine="540"/>
        <w:jc w:val="both"/>
      </w:pPr>
      <w:r>
        <w:t xml:space="preserve">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w:t>
      </w:r>
      <w:r>
        <w:lastRenderedPageBreak/>
        <w:t>допускается только при условии, что цена покупки обществом доли или части доли не ниже установленной для участников общества цены.</w:t>
      </w:r>
    </w:p>
    <w:p w:rsidR="00C513E9" w:rsidRDefault="00C513E9">
      <w:pPr>
        <w:pStyle w:val="ConsPlusNormal"/>
        <w:ind w:firstLine="540"/>
        <w:jc w:val="both"/>
      </w:pPr>
      <w:r>
        <w:t>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чистых активов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C513E9" w:rsidRDefault="00C513E9">
      <w:pPr>
        <w:pStyle w:val="ConsPlusNormal"/>
        <w:ind w:firstLine="540"/>
        <w:jc w:val="both"/>
      </w:pPr>
      <w: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C513E9" w:rsidRDefault="00C513E9">
      <w:pPr>
        <w:pStyle w:val="ConsPlusNormal"/>
        <w:ind w:firstLine="540"/>
        <w:jc w:val="both"/>
      </w:pPr>
      <w: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C513E9" w:rsidRDefault="00C513E9">
      <w:pPr>
        <w:pStyle w:val="ConsPlusNormal"/>
        <w:ind w:firstLine="540"/>
        <w:jc w:val="both"/>
      </w:pPr>
      <w: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C513E9" w:rsidRDefault="00C513E9">
      <w:pPr>
        <w:pStyle w:val="ConsPlusNormal"/>
        <w:ind w:firstLine="540"/>
        <w:jc w:val="both"/>
      </w:pPr>
      <w: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C513E9" w:rsidRDefault="00C513E9">
      <w:pPr>
        <w:pStyle w:val="ConsPlusNormal"/>
        <w:ind w:firstLine="540"/>
        <w:jc w:val="both"/>
      </w:pPr>
      <w:r>
        <w:t>Уступка указанных преимущественных прав покупки доли или части доли в уставном капитале общества не допускается.</w:t>
      </w:r>
    </w:p>
    <w:p w:rsidR="00C513E9" w:rsidRDefault="00C513E9">
      <w:pPr>
        <w:pStyle w:val="ConsPlusNormal"/>
        <w:ind w:firstLine="540"/>
        <w:jc w:val="both"/>
      </w:pPr>
      <w:bookmarkStart w:id="42" w:name="Par347"/>
      <w:bookmarkEnd w:id="42"/>
      <w:r>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C513E9" w:rsidRDefault="00C513E9">
      <w:pPr>
        <w:pStyle w:val="ConsPlusNormal"/>
        <w:ind w:firstLine="540"/>
        <w:jc w:val="both"/>
      </w:pPr>
      <w:r>
        <w:t xml:space="preserve">Участники общества вправе воспользоваться преимущественным правом покупки доли или части </w:t>
      </w:r>
      <w:r>
        <w:lastRenderedPageBreak/>
        <w:t>доли в уставном капитале общества в течение тридцати дней с даты получения оферты обществом. Уставом может быть предусмотрен более продолжительный срок использования преимущественного права покупки доли или части доли в уставном капитале общества.</w:t>
      </w:r>
    </w:p>
    <w:p w:rsidR="00C513E9" w:rsidRDefault="00C513E9">
      <w:pPr>
        <w:pStyle w:val="ConsPlusNormal"/>
        <w:ind w:firstLine="540"/>
        <w:jc w:val="both"/>
      </w:pPr>
      <w:r>
        <w:t>В случае, если уставом общества предусмотрено преимущественное право покупки обществом доли или части доли, в нем должны быть установлены сроки использования преимущественного права покупки доли или части доли участниками общества и обществом.</w:t>
      </w:r>
    </w:p>
    <w:p w:rsidR="00C513E9" w:rsidRDefault="00C513E9">
      <w:pPr>
        <w:pStyle w:val="ConsPlusNormal"/>
        <w:ind w:firstLine="540"/>
        <w:jc w:val="both"/>
      </w:pPr>
      <w: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C513E9" w:rsidRDefault="00C513E9">
      <w:pPr>
        <w:pStyle w:val="ConsPlusNormal"/>
        <w:ind w:firstLine="540"/>
        <w:jc w:val="both"/>
      </w:pPr>
      <w: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C513E9" w:rsidRDefault="00C513E9">
      <w:pPr>
        <w:pStyle w:val="ConsPlusNormal"/>
        <w:ind w:firstLine="540"/>
        <w:jc w:val="both"/>
      </w:pPr>
      <w: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C513E9" w:rsidRDefault="00C513E9">
      <w:pPr>
        <w:pStyle w:val="ConsPlusNormal"/>
        <w:ind w:firstLine="540"/>
        <w:jc w:val="both"/>
      </w:pPr>
      <w:r>
        <w:t>истечения срока использования данного преимущественного права.</w:t>
      </w:r>
    </w:p>
    <w:p w:rsidR="00C513E9" w:rsidRDefault="00C513E9">
      <w:pPr>
        <w:pStyle w:val="ConsPlusNormal"/>
        <w:ind w:firstLine="540"/>
        <w:jc w:val="both"/>
      </w:pPr>
      <w: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ar347" w:tooltip="Ссылка на текущий документ" w:history="1">
        <w:r>
          <w:rPr>
            <w:color w:val="0000FF"/>
          </w:rPr>
          <w:t>пунктом 5</w:t>
        </w:r>
      </w:hyperlink>
      <w: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C513E9" w:rsidRDefault="00C513E9">
      <w:pPr>
        <w:pStyle w:val="ConsPlusNormal"/>
        <w:ind w:firstLine="540"/>
        <w:jc w:val="both"/>
      </w:pPr>
      <w:r>
        <w:t>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порядке.</w:t>
      </w:r>
    </w:p>
    <w:p w:rsidR="00C513E9" w:rsidRDefault="00C513E9">
      <w:pPr>
        <w:pStyle w:val="ConsPlusNormal"/>
        <w:jc w:val="both"/>
      </w:pPr>
      <w:r>
        <w:t>(абзац введен Федеральным законом от 19.07.2009 N 205-ФЗ)</w:t>
      </w:r>
    </w:p>
    <w:p w:rsidR="00C513E9" w:rsidRDefault="00C513E9">
      <w:pPr>
        <w:pStyle w:val="ConsPlusNormal"/>
        <w:ind w:firstLine="540"/>
        <w:jc w:val="both"/>
      </w:pPr>
      <w:bookmarkStart w:id="43" w:name="Par357"/>
      <w:bookmarkEnd w:id="43"/>
      <w: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C513E9" w:rsidRDefault="00C513E9">
      <w:pPr>
        <w:pStyle w:val="ConsPlusNormal"/>
        <w:ind w:firstLine="540"/>
        <w:jc w:val="both"/>
      </w:pPr>
      <w:bookmarkStart w:id="44" w:name="Par358"/>
      <w:bookmarkEnd w:id="44"/>
      <w:r>
        <w:t>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C513E9" w:rsidRDefault="00C513E9">
      <w:pPr>
        <w:pStyle w:val="ConsPlusNormal"/>
        <w:ind w:firstLine="540"/>
        <w:jc w:val="both"/>
      </w:pPr>
      <w:r>
        <w:t xml:space="preserve">До принятия наследником умершего участника общества наследства управление его долей в </w:t>
      </w:r>
      <w:r>
        <w:lastRenderedPageBreak/>
        <w:t>уставном капитале общества осуществляется в порядке, предусмотренном Гражданским кодексом Российской Федерации.</w:t>
      </w:r>
    </w:p>
    <w:p w:rsidR="00C513E9" w:rsidRDefault="00C513E9">
      <w:pPr>
        <w:pStyle w:val="ConsPlusNormal"/>
        <w:ind w:firstLine="540"/>
        <w:jc w:val="both"/>
      </w:pPr>
      <w:bookmarkStart w:id="45" w:name="Par360"/>
      <w:bookmarkEnd w:id="45"/>
      <w: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C513E9" w:rsidRDefault="00C513E9">
      <w:pPr>
        <w:pStyle w:val="ConsPlusNormal"/>
        <w:ind w:firstLine="540"/>
        <w:jc w:val="both"/>
      </w:pPr>
      <w:bookmarkStart w:id="46" w:name="Par361"/>
      <w:bookmarkEnd w:id="46"/>
      <w: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C513E9" w:rsidRDefault="00C513E9">
      <w:pPr>
        <w:pStyle w:val="ConsPlusNormal"/>
        <w:ind w:firstLine="540"/>
        <w:jc w:val="both"/>
      </w:pPr>
      <w:r>
        <w:t>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C513E9" w:rsidRDefault="00C513E9">
      <w:pPr>
        <w:pStyle w:val="ConsPlusNormal"/>
        <w:ind w:firstLine="540"/>
        <w:jc w:val="both"/>
      </w:pPr>
      <w:r>
        <w:t>11.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влечет за собой недействительность этой сделки.</w:t>
      </w:r>
    </w:p>
    <w:p w:rsidR="00C513E9" w:rsidRDefault="00C513E9">
      <w:pPr>
        <w:pStyle w:val="ConsPlusNormal"/>
        <w:ind w:firstLine="540"/>
        <w:jc w:val="both"/>
      </w:pPr>
      <w:r>
        <w:t xml:space="preserve">Нотариальное удостоверение этой сделки не требуется в случаях перехода доли к обществу в порядке, предусмотренном </w:t>
      </w:r>
      <w:hyperlink w:anchor="Par405" w:tooltip="Ссылка на текущий документ" w:history="1">
        <w:r>
          <w:rPr>
            <w:color w:val="0000FF"/>
          </w:rPr>
          <w:t>статьями 23</w:t>
        </w:r>
      </w:hyperlink>
      <w:r>
        <w:t xml:space="preserve"> и </w:t>
      </w:r>
      <w:hyperlink w:anchor="Par475" w:tooltip="Ссылка на текущий документ" w:history="1">
        <w:r>
          <w:rPr>
            <w:color w:val="0000FF"/>
          </w:rPr>
          <w:t>26</w:t>
        </w:r>
      </w:hyperlink>
      <w:r>
        <w:t xml:space="preserve"> настоящего Федерального закона,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ar444" w:tooltip="Ссылка на текущий документ" w:history="1">
        <w:r>
          <w:rPr>
            <w:color w:val="0000FF"/>
          </w:rPr>
          <w:t>статьей 24</w:t>
        </w:r>
      </w:hyperlink>
      <w:r>
        <w:t xml:space="preserve"> настоящего Федерального закона, а также при использовании преимущественного права покупки путем направления оферты о продаже доли или части доли и ее акцепта в соответствии с </w:t>
      </w:r>
      <w:hyperlink w:anchor="Par347" w:tooltip="Ссылка на текущий документ" w:history="1">
        <w:r>
          <w:rPr>
            <w:color w:val="0000FF"/>
          </w:rPr>
          <w:t>пунктами 5</w:t>
        </w:r>
      </w:hyperlink>
      <w:r>
        <w:t xml:space="preserve"> - </w:t>
      </w:r>
      <w:hyperlink w:anchor="Par357" w:tooltip="Ссылка на текущий документ" w:history="1">
        <w:r>
          <w:rPr>
            <w:color w:val="0000FF"/>
          </w:rPr>
          <w:t>7</w:t>
        </w:r>
      </w:hyperlink>
      <w:r>
        <w:t xml:space="preserve"> настоящей статьи.</w:t>
      </w:r>
    </w:p>
    <w:p w:rsidR="00C513E9" w:rsidRDefault="00C513E9">
      <w:pPr>
        <w:pStyle w:val="ConsPlusNormal"/>
        <w:ind w:firstLine="540"/>
        <w:jc w:val="both"/>
      </w:pPr>
      <w: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C513E9" w:rsidRDefault="00C513E9">
      <w:pPr>
        <w:pStyle w:val="ConsPlusNormal"/>
        <w:jc w:val="both"/>
      </w:pPr>
      <w:r>
        <w:t>(п. 11 в ред. Федерального закона от 19.07.2009 N 205-ФЗ)</w:t>
      </w:r>
    </w:p>
    <w:p w:rsidR="00C513E9" w:rsidRDefault="00C513E9">
      <w:pPr>
        <w:pStyle w:val="ConsPlusNormal"/>
        <w:ind w:firstLine="540"/>
        <w:jc w:val="both"/>
      </w:pPr>
      <w:r>
        <w:t>12.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C513E9" w:rsidRDefault="00C513E9">
      <w:pPr>
        <w:pStyle w:val="ConsPlusNormal"/>
        <w:ind w:firstLine="540"/>
        <w:jc w:val="both"/>
      </w:pPr>
      <w: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w:t>
      </w:r>
      <w:hyperlink w:anchor="Par123" w:tooltip="Ссылка на текущий документ" w:history="1">
        <w:r>
          <w:rPr>
            <w:color w:val="0000FF"/>
          </w:rPr>
          <w:t>пункта 2 статьи 8</w:t>
        </w:r>
      </w:hyperlink>
      <w:r>
        <w:t xml:space="preserve"> и </w:t>
      </w:r>
      <w:hyperlink w:anchor="Par140" w:tooltip="Ссылка на текущий документ" w:history="1">
        <w:r>
          <w:rPr>
            <w:color w:val="0000FF"/>
          </w:rPr>
          <w:t>абзацем вторым пункта 2 статьи 9</w:t>
        </w:r>
      </w:hyperlink>
      <w: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C513E9" w:rsidRDefault="00C513E9">
      <w:pPr>
        <w:pStyle w:val="ConsPlusNormal"/>
        <w:ind w:firstLine="540"/>
        <w:jc w:val="both"/>
      </w:pPr>
      <w:r>
        <w:t xml:space="preserve">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w:t>
      </w:r>
      <w:r>
        <w:lastRenderedPageBreak/>
        <w:t>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О порядке применения пункта 13 статьи 21 см. статью 5 Федерального закона от 30.12.2008 N 312-ФЗ.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w:t>
      </w:r>
    </w:p>
    <w:p w:rsidR="00C513E9" w:rsidRDefault="00C513E9">
      <w:pPr>
        <w:pStyle w:val="ConsPlusNormal"/>
        <w:ind w:firstLine="540"/>
        <w:jc w:val="both"/>
      </w:pPr>
      <w:r>
        <w:t>Полномочие лица, отчуждающего долю или часть доли в уставном капитале общества, на распоряжение ими подтверждается нотариально удостоверенным договором, на основании которого такие доля или часть доли ранее были приобретены соответствующим лицом, а также выпиской из единого государственного реестра юридических лиц, содержащей сведения о принадлежности лицу доли или части доли в уставном капитале общества и об их размере. Если лицо, отчуждающее долю или часть доли в уставном капитале общества, для подтверждения полномочия на распоряжение такими долей или частью доли представляет дубликат нотариально удостоверенного договора, указанная выписка должна быть составлена не ранее чем за десять дней до дня обращения к нотариусу для нотариального удостоверения сделки. Если доля или часть доли была получена в порядке правопреемства или в иных случаях, не требующих или ранее не требовавших нотариального удостоверения, полномочие лица, отчуждающего такие долю или часть доли в уставном капитале общества, на распоряжение ими подтверждается документом о переходе доли или части доли в порядке правопреемства или документом, выражающим содержание сделки, совершенной в простой письменной форме, либо при создании общества одним лицом решением единственного учредителя (участника) о создании общества, а также выпиской из единого государственного реестра юридических лиц, составленной не ранее чем за тридцать дней до дня обращения к нотариусу для нотариального удостоверения сделки. В случае, если доля или часть доли в уставном капитале общества отчуждается учредителем общества, учрежденного несколькими лицами, его полномочия подтверждаются нотариально удостоверенной копией договора об учреждении общества, а также выпиской из единого государственного реестра юридических лиц, составленной не ранее чем в течение тридцати дней до дня обращения к нотариусу для нотариального удостоверения сделки.</w:t>
      </w:r>
    </w:p>
    <w:p w:rsidR="00C513E9" w:rsidRDefault="00C513E9">
      <w:pPr>
        <w:pStyle w:val="ConsPlusNormal"/>
        <w:ind w:firstLine="540"/>
        <w:jc w:val="both"/>
      </w:pPr>
      <w:r>
        <w:t>Нотариус, совершающий нотариальное удостоверение сделки, направленной на отчуждение доли или части доли в уставном капитале общества, проставляет на нотариально удостоверенном договоре, на основании которого отчуждаемые доля или часть доли ранее были приобретены, отметку о совершении сделки по переходу таких доли или части доли.</w:t>
      </w:r>
    </w:p>
    <w:p w:rsidR="00C513E9" w:rsidRDefault="00C513E9">
      <w:pPr>
        <w:pStyle w:val="ConsPlusNormal"/>
        <w:ind w:firstLine="540"/>
        <w:jc w:val="both"/>
      </w:pPr>
      <w:bookmarkStart w:id="47" w:name="Par376"/>
      <w:bookmarkEnd w:id="47"/>
      <w:r>
        <w:t>14. После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в срок не позднее чем в течение трех дней со дня такого удостоверения совершает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отчуждающим долю или часть доли.</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t>Если по условиям сделки, направленной на отчуждение доли или части доли в уставном капитале общества, такие доля или часть доли переходят к приобретателю с установлением одновременно залога или иных обременений, в заявлении о внесении соответствующих изменений в единый государственный реестр юридических лиц, подписываемом участником общества, отчуждающим долю или часть доли, указываются соответствующие обременения.</w:t>
      </w:r>
    </w:p>
    <w:p w:rsidR="00C513E9" w:rsidRDefault="00C513E9">
      <w:pPr>
        <w:pStyle w:val="ConsPlusNormal"/>
        <w:ind w:firstLine="540"/>
        <w:jc w:val="both"/>
      </w:pPr>
      <w:r>
        <w:t>Заявление может быть направлено по почте с уведомлением о вручении или в соответствии с Федеральным законом от 8 августа 2001 года N 129-ФЗ "О государственной регистрации юридических лиц и индивидуальных предпринимателей" в форме электронного документа, представлено непосредственно в орган, осуществляющий государственную регистрацию юридических лиц, а также направлено с использованием факсимильной связи и иных технических средств, если порядок такой передачи заявления определен уполномоченным Правительством Российской Федерации федеральным органом исполнительной власти.</w:t>
      </w:r>
    </w:p>
    <w:p w:rsidR="00C513E9" w:rsidRDefault="00C513E9">
      <w:pPr>
        <w:pStyle w:val="ConsPlusNormal"/>
        <w:jc w:val="both"/>
      </w:pPr>
      <w:r>
        <w:t>(в ред. Федерального закона от 27.07.2010 N 227-ФЗ)</w:t>
      </w:r>
    </w:p>
    <w:p w:rsidR="00C513E9" w:rsidRDefault="00C513E9">
      <w:pPr>
        <w:pStyle w:val="ConsPlusNormal"/>
        <w:ind w:firstLine="540"/>
        <w:jc w:val="both"/>
      </w:pPr>
      <w:r>
        <w:t>Соглашением сторон сделки, направленной на отчуждение доли в уставном капитале общества и составленной в письменной форме, может быть определен способ передачи указанного заявления с учетом требований настоящей статьи.</w:t>
      </w:r>
    </w:p>
    <w:p w:rsidR="00C513E9" w:rsidRDefault="00C513E9">
      <w:pPr>
        <w:pStyle w:val="ConsPlusNormal"/>
        <w:ind w:firstLine="540"/>
        <w:jc w:val="both"/>
      </w:pPr>
      <w:r>
        <w:t xml:space="preserve">15. В срок не позднее чем в течение трех дней с момента нотариального удостоверения сделки, </w:t>
      </w:r>
      <w:r>
        <w:lastRenderedPageBreak/>
        <w:t xml:space="preserve">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ar376" w:tooltip="Ссылка на текущий документ" w:history="1">
        <w:r>
          <w:rPr>
            <w:color w:val="0000FF"/>
          </w:rPr>
          <w:t>пунктом 14</w:t>
        </w:r>
      </w:hyperlink>
      <w:r>
        <w:t xml:space="preserve"> настоящей статьи.</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rsidR="00C513E9" w:rsidRDefault="00C513E9">
      <w:pPr>
        <w:pStyle w:val="ConsPlusNormal"/>
        <w:ind w:firstLine="540"/>
        <w:jc w:val="both"/>
      </w:pPr>
      <w:r>
        <w:t xml:space="preserve">16. В течение трех дней с момента получения согласия участников общества, предусмотренного </w:t>
      </w:r>
      <w:hyperlink w:anchor="Par358" w:tooltip="Ссылка на текущий документ" w:history="1">
        <w:r>
          <w:rPr>
            <w:color w:val="0000FF"/>
          </w:rPr>
          <w:t>пунктами 8</w:t>
        </w:r>
      </w:hyperlink>
      <w:r>
        <w:t xml:space="preserve"> и </w:t>
      </w:r>
      <w:hyperlink w:anchor="Par360" w:tooltip="Ссылка на текущий документ" w:history="1">
        <w:r>
          <w:rPr>
            <w:color w:val="0000FF"/>
          </w:rPr>
          <w:t>9</w:t>
        </w:r>
      </w:hyperlink>
      <w: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заявления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C513E9" w:rsidRDefault="00C513E9">
      <w:pPr>
        <w:pStyle w:val="ConsPlusNormal"/>
        <w:ind w:firstLine="540"/>
        <w:jc w:val="both"/>
      </w:pPr>
      <w: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C513E9" w:rsidRDefault="00C513E9">
      <w:pPr>
        <w:pStyle w:val="ConsPlusNormal"/>
        <w:ind w:firstLine="540"/>
        <w:jc w:val="both"/>
      </w:pPr>
      <w:r>
        <w:t>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C513E9" w:rsidRDefault="00C513E9">
      <w:pPr>
        <w:pStyle w:val="ConsPlusNormal"/>
        <w:ind w:firstLine="540"/>
        <w:jc w:val="both"/>
      </w:pPr>
      <w: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C513E9" w:rsidRDefault="00C513E9">
      <w:pPr>
        <w:pStyle w:val="ConsPlusNormal"/>
        <w:ind w:firstLine="540"/>
        <w:jc w:val="both"/>
      </w:pPr>
      <w:bookmarkStart w:id="48" w:name="Par389"/>
      <w:bookmarkEnd w:id="48"/>
      <w: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C513E9" w:rsidRDefault="00C513E9">
      <w:pPr>
        <w:pStyle w:val="ConsPlusNormal"/>
        <w:ind w:firstLine="540"/>
        <w:jc w:val="both"/>
      </w:pPr>
      <w:r>
        <w:t xml:space="preserve">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w:t>
      </w:r>
      <w:r>
        <w:lastRenderedPageBreak/>
        <w:t>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C513E9" w:rsidRDefault="00C513E9">
      <w:pPr>
        <w:pStyle w:val="ConsPlusNormal"/>
        <w:ind w:firstLine="540"/>
        <w:jc w:val="both"/>
      </w:pPr>
      <w: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C513E9" w:rsidRDefault="00C513E9">
      <w:pPr>
        <w:pStyle w:val="ConsPlusNormal"/>
        <w:ind w:firstLine="540"/>
        <w:jc w:val="both"/>
      </w:pPr>
      <w: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ar444" w:tooltip="Ссылка на текущий документ" w:history="1">
        <w:r>
          <w:rPr>
            <w:color w:val="0000FF"/>
          </w:rPr>
          <w:t>статьей 24</w:t>
        </w:r>
      </w:hyperlink>
      <w:r>
        <w:t xml:space="preserve"> настоящего Федерального закона.</w:t>
      </w:r>
    </w:p>
    <w:p w:rsidR="00C513E9" w:rsidRDefault="00C513E9">
      <w:pPr>
        <w:pStyle w:val="ConsPlusNormal"/>
        <w:ind w:firstLine="540"/>
        <w:jc w:val="both"/>
      </w:pPr>
    </w:p>
    <w:p w:rsidR="00C513E9" w:rsidRDefault="00C513E9">
      <w:pPr>
        <w:pStyle w:val="ConsPlusNormal"/>
        <w:ind w:firstLine="540"/>
        <w:jc w:val="both"/>
        <w:outlineLvl w:val="1"/>
      </w:pPr>
      <w:bookmarkStart w:id="49" w:name="Par394"/>
      <w:bookmarkEnd w:id="49"/>
      <w:r>
        <w:t>Статья 22. Залог долей в уставном капитале общества</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r>
        <w:t>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C513E9" w:rsidRDefault="00C513E9">
      <w:pPr>
        <w:pStyle w:val="ConsPlusNormal"/>
        <w:ind w:firstLine="540"/>
        <w:jc w:val="both"/>
      </w:pPr>
      <w:r>
        <w:t>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C513E9" w:rsidRDefault="00C513E9">
      <w:pPr>
        <w:pStyle w:val="ConsPlusNormal"/>
        <w:ind w:firstLine="540"/>
        <w:jc w:val="both"/>
      </w:pPr>
      <w:r>
        <w:t>3. В срок не позднее чем в течение трех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сделки, осуществляет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 залогодателем, с указанием вида обременения (залога) доли или части доли и срока, в течение которого такое обременение будет действовать, либо порядка установления такого срока. Передача указанного заявления осуществляется нотариусом непосредственно в орган, осуществляющий государственную регистрацию юридических лиц, или пересылается по почте с уведомлением о его вручении. Заявление может быть передано также с использованием факсимильной связи, информационно-телекоммуникационных сетей, в том числе сети "Интернет", и иных технических средств, если порядок такой передачи заявления определен уполномоченным Правительством Российской Федерации федеральным органом исполнительной власти. В трехдневный срок после получения указанного заявления орган, осуществляющий государственную регистрацию юридических лиц, вносит запись в единый государственный реестр юридических лиц об обременении залогом соответствующей доли или части доли в уставном капитале общества с указанием срока, в течение которого такое обременение действует, или порядка его определения. 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совместного заявления залогодателя и залогодержателя или на основании вступившего в законную силу решения суда.</w:t>
      </w:r>
    </w:p>
    <w:p w:rsidR="00C513E9" w:rsidRDefault="00C513E9">
      <w:pPr>
        <w:pStyle w:val="ConsPlusNormal"/>
        <w:jc w:val="both"/>
      </w:pPr>
      <w:r>
        <w:t>(в ред. Федеральных законов от 19.07.2009 N 205-ФЗ, от 11.07.2011 N 200-ФЗ)</w:t>
      </w:r>
    </w:p>
    <w:p w:rsidR="00C513E9" w:rsidRDefault="00C513E9">
      <w:pPr>
        <w:pStyle w:val="ConsPlusNormal"/>
        <w:ind w:firstLine="540"/>
        <w:jc w:val="both"/>
      </w:pPr>
      <w:r>
        <w:t xml:space="preserve">В срок не позднее чем в течение трех дней с момента нотариального удостоверения договора залога доли или части доли нотариус, совершивший нотариальное удостоверение такой сделки, совершает </w:t>
      </w:r>
      <w:r>
        <w:lastRenderedPageBreak/>
        <w:t>нотариальное действие по передаче обществу, доля или часть доли в уставном капитале которого заложены, копии указанного заявления.</w:t>
      </w:r>
    </w:p>
    <w:p w:rsidR="00C513E9" w:rsidRDefault="00C513E9">
      <w:pPr>
        <w:pStyle w:val="ConsPlusNormal"/>
        <w:jc w:val="both"/>
      </w:pPr>
      <w:r>
        <w:t>(в ред. Федерального закона от 19.07.2009 N 205-ФЗ)</w:t>
      </w:r>
    </w:p>
    <w:p w:rsidR="00C513E9" w:rsidRDefault="00C513E9">
      <w:pPr>
        <w:pStyle w:val="ConsPlusNormal"/>
      </w:pPr>
    </w:p>
    <w:p w:rsidR="00C513E9" w:rsidRDefault="00C513E9">
      <w:pPr>
        <w:pStyle w:val="ConsPlusNormal"/>
        <w:ind w:firstLine="540"/>
        <w:jc w:val="both"/>
        <w:outlineLvl w:val="1"/>
      </w:pPr>
      <w:bookmarkStart w:id="50" w:name="Par405"/>
      <w:bookmarkEnd w:id="50"/>
      <w:r>
        <w:t>Статья 23. Приобретение обществом доли или части доли в уставном капитале общества</w:t>
      </w:r>
    </w:p>
    <w:p w:rsidR="00C513E9" w:rsidRDefault="00C513E9">
      <w:pPr>
        <w:pStyle w:val="ConsPlusNormal"/>
        <w:jc w:val="both"/>
      </w:pPr>
      <w:r>
        <w:t>(в ред. Федерального закона от 30.12.2008 N 312-ФЗ)</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bookmarkStart w:id="51" w:name="Par411"/>
      <w:bookmarkEnd w:id="51"/>
      <w:r>
        <w:t>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C513E9" w:rsidRDefault="00C513E9">
      <w:pPr>
        <w:pStyle w:val="ConsPlusNormal"/>
        <w:ind w:firstLine="540"/>
        <w:jc w:val="both"/>
      </w:pPr>
      <w:bookmarkStart w:id="52" w:name="Par412"/>
      <w:bookmarkEnd w:id="52"/>
      <w: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ar279" w:tooltip="Ссылка на текущий документ" w:history="1">
        <w:r>
          <w:rPr>
            <w:color w:val="0000FF"/>
          </w:rPr>
          <w:t>пунктом 1 статьи 19</w:t>
        </w:r>
      </w:hyperlink>
      <w: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C513E9" w:rsidRDefault="00C513E9">
      <w:pPr>
        <w:pStyle w:val="ConsPlusNormal"/>
        <w:ind w:firstLine="540"/>
        <w:jc w:val="both"/>
      </w:pPr>
      <w:bookmarkStart w:id="53" w:name="Par413"/>
      <w:bookmarkEnd w:id="53"/>
      <w:r>
        <w:t xml:space="preserve">В случаях, предусмотренных </w:t>
      </w:r>
      <w:hyperlink w:anchor="Par411" w:tooltip="Ссылка на текущий документ" w:history="1">
        <w:r>
          <w:rPr>
            <w:color w:val="0000FF"/>
          </w:rPr>
          <w:t>абзацами первым</w:t>
        </w:r>
      </w:hyperlink>
      <w:r>
        <w:t xml:space="preserve"> и </w:t>
      </w:r>
      <w:hyperlink w:anchor="Par412" w:tooltip="Ссылка на текущий документ" w:history="1">
        <w:r>
          <w:rPr>
            <w:color w:val="0000FF"/>
          </w:rPr>
          <w:t>вторым</w:t>
        </w:r>
      </w:hyperlink>
      <w: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C513E9" w:rsidRDefault="00C513E9">
      <w:pPr>
        <w:pStyle w:val="ConsPlusNormal"/>
        <w:jc w:val="both"/>
      </w:pPr>
      <w:r>
        <w:t>(п. 2 в ред. Федерального закона от 30.12.2008 N 312-ФЗ)</w:t>
      </w:r>
    </w:p>
    <w:p w:rsidR="00C513E9" w:rsidRDefault="00C513E9">
      <w:pPr>
        <w:pStyle w:val="ConsPlusNormal"/>
        <w:ind w:firstLine="540"/>
        <w:jc w:val="both"/>
      </w:pPr>
      <w:r>
        <w:t>3. Утратил силу с 1 июля 2009 года. - Федеральный закон от 30.12.2008 N 312-ФЗ.</w:t>
      </w:r>
    </w:p>
    <w:p w:rsidR="00C513E9" w:rsidRDefault="00C513E9">
      <w:pPr>
        <w:pStyle w:val="ConsPlusNormal"/>
        <w:ind w:firstLine="540"/>
        <w:jc w:val="both"/>
      </w:pPr>
      <w: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C513E9" w:rsidRDefault="00C513E9">
      <w:pPr>
        <w:pStyle w:val="ConsPlusNormal"/>
        <w:ind w:firstLine="540"/>
        <w:jc w:val="both"/>
      </w:pPr>
      <w:r>
        <w:t xml:space="preserve">5. В случае, если предусмотренное в соответствии с </w:t>
      </w:r>
      <w:hyperlink w:anchor="Par358" w:tooltip="Ссылка на текущий документ" w:history="1">
        <w:r>
          <w:rPr>
            <w:color w:val="0000FF"/>
          </w:rPr>
          <w:t>пунктами 8</w:t>
        </w:r>
      </w:hyperlink>
      <w:r>
        <w:t xml:space="preserve"> и </w:t>
      </w:r>
      <w:hyperlink w:anchor="Par360" w:tooltip="Ссылка на текущий документ" w:history="1">
        <w:r>
          <w:rPr>
            <w:color w:val="0000FF"/>
          </w:rPr>
          <w:t>9 статьи 21</w:t>
        </w:r>
      </w:hyperlink>
      <w: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ar361" w:tooltip="Ссылка на текущий документ" w:history="1">
        <w:r>
          <w:rPr>
            <w:color w:val="0000FF"/>
          </w:rPr>
          <w:t>законом</w:t>
        </w:r>
      </w:hyperlink>
      <w:r>
        <w:t xml:space="preserve"> или уставом общества для получения такого согласия участников общества.</w:t>
      </w:r>
    </w:p>
    <w:p w:rsidR="00C513E9" w:rsidRDefault="00C513E9">
      <w:pPr>
        <w:pStyle w:val="ConsPlusNormal"/>
        <w:ind w:firstLine="540"/>
        <w:jc w:val="both"/>
      </w:pPr>
      <w:r>
        <w:t xml:space="preserve">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w:t>
      </w:r>
      <w:r>
        <w:lastRenderedPageBreak/>
        <w:t>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C513E9" w:rsidRDefault="00C513E9">
      <w:pPr>
        <w:pStyle w:val="ConsPlusNormal"/>
        <w:jc w:val="both"/>
      </w:pPr>
      <w:r>
        <w:t>(п. 5 в ред. Федерального закона от 30.12.2008 N 312-ФЗ)</w:t>
      </w:r>
    </w:p>
    <w:p w:rsidR="00C513E9" w:rsidRDefault="00C513E9">
      <w:pPr>
        <w:pStyle w:val="ConsPlusNormal"/>
        <w:ind w:firstLine="540"/>
        <w:jc w:val="both"/>
      </w:pPr>
      <w:r>
        <w:t xml:space="preserve">6. В случае выплаты обществом в соответствии со </w:t>
      </w:r>
      <w:hyperlink w:anchor="Par457" w:tooltip="Ссылка на текущий документ" w:history="1">
        <w:r>
          <w:rPr>
            <w:color w:val="0000FF"/>
          </w:rPr>
          <w:t>статьей 25</w:t>
        </w:r>
      </w:hyperlink>
      <w: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bookmarkStart w:id="54" w:name="Par422"/>
      <w:bookmarkEnd w:id="54"/>
      <w:r>
        <w:t xml:space="preserve">6.1. В случае выхода участника общества из общества в соответствии со </w:t>
      </w:r>
      <w:hyperlink w:anchor="Par475" w:tooltip="Ссылка на текущий документ" w:history="1">
        <w:r>
          <w:rPr>
            <w:color w:val="0000FF"/>
          </w:rPr>
          <w:t>статьей 26</w:t>
        </w:r>
      </w:hyperlink>
      <w:r>
        <w:t xml:space="preserve"> настоящего Федерального закона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C513E9" w:rsidRDefault="00C513E9">
      <w:pPr>
        <w:pStyle w:val="ConsPlusNormal"/>
        <w:ind w:firstLine="540"/>
        <w:jc w:val="both"/>
      </w:pPr>
      <w: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C513E9" w:rsidRDefault="00C513E9">
      <w:pPr>
        <w:pStyle w:val="ConsPlusNormal"/>
        <w:jc w:val="both"/>
      </w:pPr>
      <w:r>
        <w:t>(п. 6.1 введен Федеральным законом от 30.12.2008 N 312-ФЗ)</w:t>
      </w:r>
    </w:p>
    <w:p w:rsidR="00C513E9" w:rsidRDefault="00C513E9">
      <w:pPr>
        <w:pStyle w:val="ConsPlusNormal"/>
        <w:ind w:firstLine="540"/>
        <w:jc w:val="both"/>
      </w:pPr>
      <w:r>
        <w:t>7. Доля или часть доли переходит к обществу с даты:</w:t>
      </w:r>
    </w:p>
    <w:p w:rsidR="00C513E9" w:rsidRDefault="00C513E9">
      <w:pPr>
        <w:pStyle w:val="ConsPlusNormal"/>
        <w:ind w:firstLine="540"/>
        <w:jc w:val="both"/>
      </w:pPr>
      <w:r>
        <w:t>1) получения обществом требования участника общества о ее приобретении;</w:t>
      </w:r>
    </w:p>
    <w:p w:rsidR="00C513E9" w:rsidRDefault="00C513E9">
      <w:pPr>
        <w:pStyle w:val="ConsPlusNormal"/>
        <w:ind w:firstLine="540"/>
        <w:jc w:val="both"/>
      </w:pPr>
      <w:r>
        <w:t>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C513E9" w:rsidRDefault="00C513E9">
      <w:pPr>
        <w:pStyle w:val="ConsPlusNormal"/>
        <w:ind w:firstLine="540"/>
        <w:jc w:val="both"/>
      </w:pPr>
      <w:r>
        <w:t xml:space="preserve">3) истечения срока оплаты доли в уставном капитале общества или предоставления компенсации, предусмотренной </w:t>
      </w:r>
      <w:hyperlink w:anchor="Par240" w:tooltip="Ссылка на текущий документ" w:history="1">
        <w:r>
          <w:rPr>
            <w:color w:val="0000FF"/>
          </w:rPr>
          <w:t>пунктом 3 статьи 15</w:t>
        </w:r>
      </w:hyperlink>
      <w:r>
        <w:t xml:space="preserve"> настоящего Федерального закона;</w:t>
      </w:r>
    </w:p>
    <w:p w:rsidR="00C513E9" w:rsidRDefault="00C513E9">
      <w:pPr>
        <w:pStyle w:val="ConsPlusNormal"/>
        <w:ind w:firstLine="540"/>
        <w:jc w:val="both"/>
      </w:pPr>
      <w: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ar389" w:tooltip="Ссылка на текущий документ" w:history="1">
        <w:r>
          <w:rPr>
            <w:color w:val="0000FF"/>
          </w:rPr>
          <w:t>пунктом 18 статьи 21</w:t>
        </w:r>
      </w:hyperlink>
      <w:r>
        <w:t xml:space="preserve"> настоящего Федерального закона;</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C513E9" w:rsidRDefault="00C513E9">
      <w:pPr>
        <w:pStyle w:val="ConsPlusNormal"/>
        <w:ind w:firstLine="540"/>
        <w:jc w:val="both"/>
      </w:pPr>
      <w:r>
        <w:t>6) оплаты обществом действительной стоимости доли или части доли, принадлежащих участнику общества, по требованию его кредиторов.</w:t>
      </w:r>
    </w:p>
    <w:p w:rsidR="00C513E9" w:rsidRDefault="00C513E9">
      <w:pPr>
        <w:pStyle w:val="ConsPlusNormal"/>
        <w:jc w:val="both"/>
      </w:pPr>
      <w:r>
        <w:t>(п. 7 в ред. Федерального закона от 30.12.2008 N 312-ФЗ)</w:t>
      </w:r>
    </w:p>
    <w:p w:rsidR="00C513E9" w:rsidRDefault="00C513E9">
      <w:pPr>
        <w:pStyle w:val="ConsPlusNormal"/>
        <w:ind w:firstLine="540"/>
        <w:jc w:val="both"/>
      </w:pPr>
      <w:r>
        <w:t>7.1.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C513E9" w:rsidRDefault="00C513E9">
      <w:pPr>
        <w:pStyle w:val="ConsPlusNormal"/>
        <w:jc w:val="both"/>
      </w:pPr>
      <w:r>
        <w:t>(п. 7.1 введен Федеральным законом от 30.12.2008 N 312-ФЗ)</w:t>
      </w:r>
    </w:p>
    <w:p w:rsidR="00C513E9" w:rsidRDefault="00C513E9">
      <w:pPr>
        <w:pStyle w:val="ConsPlusNormal"/>
        <w:ind w:firstLine="540"/>
        <w:jc w:val="both"/>
      </w:pPr>
      <w: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C513E9" w:rsidRDefault="00C513E9">
      <w:pPr>
        <w:pStyle w:val="ConsPlusNormal"/>
        <w:ind w:firstLine="540"/>
        <w:jc w:val="both"/>
      </w:pPr>
      <w:r>
        <w:t xml:space="preserve">Действительная стоимость доли или части доли в уставном капитале общества выплачивается за </w:t>
      </w:r>
      <w:r>
        <w:lastRenderedPageBreak/>
        <w:t>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C513E9" w:rsidRDefault="00C513E9">
      <w:pPr>
        <w:pStyle w:val="ConsPlusNormal"/>
        <w:ind w:firstLine="540"/>
        <w:jc w:val="both"/>
      </w:pPr>
      <w: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ar215" w:tooltip="Ссылка на текущий документ" w:history="1">
        <w:r>
          <w:rPr>
            <w:color w:val="0000FF"/>
          </w:rPr>
          <w:t>законом</w:t>
        </w:r>
      </w:hyperlink>
      <w:r>
        <w:t>,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чистых активов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C513E9" w:rsidRDefault="00C513E9">
      <w:pPr>
        <w:pStyle w:val="ConsPlusNormal"/>
        <w:ind w:firstLine="540"/>
        <w:jc w:val="both"/>
      </w:pPr>
      <w: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C513E9" w:rsidRDefault="00C513E9">
      <w:pPr>
        <w:pStyle w:val="ConsPlusNormal"/>
        <w:ind w:firstLine="540"/>
        <w:jc w:val="both"/>
      </w:pPr>
      <w:r>
        <w:t xml:space="preserve">В случаях, предусмотренных </w:t>
      </w:r>
      <w:hyperlink w:anchor="Par411" w:tooltip="Ссылка на текущий документ" w:history="1">
        <w:r>
          <w:rPr>
            <w:color w:val="0000FF"/>
          </w:rPr>
          <w:t>пунктами 2</w:t>
        </w:r>
      </w:hyperlink>
      <w:r>
        <w:t xml:space="preserve"> и </w:t>
      </w:r>
      <w:hyperlink w:anchor="Par422" w:tooltip="Ссылка на текущий документ" w:history="1">
        <w:r>
          <w:rPr>
            <w:color w:val="0000FF"/>
          </w:rPr>
          <w:t>6.1</w:t>
        </w:r>
      </w:hyperlink>
      <w: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C513E9" w:rsidRDefault="00C513E9">
      <w:pPr>
        <w:pStyle w:val="ConsPlusNormal"/>
        <w:jc w:val="both"/>
      </w:pPr>
      <w:r>
        <w:t>(в ред. Федерального закона от 19.07.2009 N 205-ФЗ)</w:t>
      </w:r>
    </w:p>
    <w:p w:rsidR="00C513E9" w:rsidRDefault="00C513E9">
      <w:pPr>
        <w:pStyle w:val="ConsPlusNormal"/>
        <w:jc w:val="both"/>
      </w:pPr>
      <w:r>
        <w:t>(п. 8 в ред. Федерального закона от 30.12.2008 N 312-ФЗ)</w:t>
      </w:r>
    </w:p>
    <w:p w:rsidR="00C513E9" w:rsidRDefault="00C513E9">
      <w:pPr>
        <w:pStyle w:val="ConsPlusNormal"/>
      </w:pPr>
    </w:p>
    <w:p w:rsidR="00C513E9" w:rsidRDefault="00C513E9">
      <w:pPr>
        <w:pStyle w:val="ConsPlusNormal"/>
        <w:ind w:firstLine="540"/>
        <w:jc w:val="both"/>
        <w:outlineLvl w:val="1"/>
      </w:pPr>
      <w:bookmarkStart w:id="55" w:name="Par444"/>
      <w:bookmarkEnd w:id="55"/>
      <w:r>
        <w:t>Статья 24. Доли, принадлежащие обществу</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C513E9" w:rsidRDefault="00C513E9">
      <w:pPr>
        <w:pStyle w:val="ConsPlusNormal"/>
        <w:ind w:firstLine="540"/>
        <w:jc w:val="both"/>
      </w:pPr>
      <w: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C513E9" w:rsidRDefault="00C513E9">
      <w:pPr>
        <w:pStyle w:val="ConsPlusNormal"/>
        <w:ind w:firstLine="540"/>
        <w:jc w:val="both"/>
      </w:pPr>
      <w: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ar240" w:tooltip="Ссылка на текущий документ" w:history="1">
        <w:r>
          <w:rPr>
            <w:color w:val="0000FF"/>
          </w:rPr>
          <w:t>пунктом 3 статьи 15</w:t>
        </w:r>
      </w:hyperlink>
      <w:r>
        <w:t xml:space="preserve"> настоящего Федерального закона.</w:t>
      </w:r>
    </w:p>
    <w:p w:rsidR="00C513E9" w:rsidRDefault="00C513E9">
      <w:pPr>
        <w:pStyle w:val="ConsPlusNormal"/>
        <w:ind w:firstLine="540"/>
        <w:jc w:val="both"/>
      </w:pPr>
      <w: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ar240" w:tooltip="Ссылка на текущий документ" w:history="1">
        <w:r>
          <w:rPr>
            <w:color w:val="0000FF"/>
          </w:rPr>
          <w:t>пунктом 3 статьи 15</w:t>
        </w:r>
      </w:hyperlink>
      <w: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C513E9" w:rsidRDefault="00C513E9">
      <w:pPr>
        <w:pStyle w:val="ConsPlusNormal"/>
        <w:ind w:firstLine="540"/>
        <w:jc w:val="both"/>
      </w:pPr>
      <w:r>
        <w:t xml:space="preserve">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w:t>
      </w:r>
      <w:r>
        <w:lastRenderedPageBreak/>
        <w:t>продаваемую долю осуществляются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C513E9" w:rsidRDefault="00C513E9">
      <w:pPr>
        <w:pStyle w:val="ConsPlusNormal"/>
        <w:ind w:firstLine="540"/>
        <w:jc w:val="both"/>
      </w:pPr>
      <w:r>
        <w:t>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не позднее чем в течение месяца со дня перехода к обществу доли или части доли путем направления заявления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Документы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C513E9" w:rsidRDefault="00C513E9">
      <w:pPr>
        <w:pStyle w:val="ConsPlusNormal"/>
        <w:ind w:firstLine="540"/>
        <w:jc w:val="both"/>
      </w:pPr>
      <w:r>
        <w:t>Указанные изменения приобретают силу для третьих лиц с момента их государственной регистрации.</w:t>
      </w:r>
    </w:p>
    <w:p w:rsidR="00C513E9" w:rsidRDefault="00C513E9">
      <w:pPr>
        <w:pStyle w:val="ConsPlusNormal"/>
      </w:pPr>
    </w:p>
    <w:p w:rsidR="00C513E9" w:rsidRDefault="00C513E9">
      <w:pPr>
        <w:pStyle w:val="ConsPlusNormal"/>
        <w:ind w:firstLine="540"/>
        <w:jc w:val="both"/>
        <w:outlineLvl w:val="1"/>
      </w:pPr>
      <w:bookmarkStart w:id="56" w:name="Par457"/>
      <w:bookmarkEnd w:id="56"/>
      <w:r>
        <w:t>Статья 25. Обращение взыскания на долю или часть доли участника общества в уставном капитале общества</w:t>
      </w:r>
    </w:p>
    <w:p w:rsidR="00C513E9" w:rsidRDefault="00C513E9">
      <w:pPr>
        <w:pStyle w:val="ConsPlusNormal"/>
        <w:jc w:val="both"/>
      </w:pPr>
      <w:r>
        <w:t>(в ред. Федерального закона от 30.12.2008 N 312-ФЗ)</w:t>
      </w:r>
    </w:p>
    <w:p w:rsidR="00C513E9" w:rsidRDefault="00C513E9">
      <w:pPr>
        <w:pStyle w:val="ConsPlusNormal"/>
      </w:pPr>
    </w:p>
    <w:p w:rsidR="00C513E9" w:rsidRDefault="00C513E9">
      <w:pPr>
        <w:pStyle w:val="ConsPlusNormal"/>
        <w:ind w:firstLine="540"/>
        <w:jc w:val="both"/>
      </w:pPr>
      <w: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возможном обращении взыскания на заложенное имущество во внесудебном порядке.</w:t>
      </w:r>
    </w:p>
    <w:p w:rsidR="00C513E9" w:rsidRDefault="00C513E9">
      <w:pPr>
        <w:pStyle w:val="ConsPlusNormal"/>
        <w:jc w:val="both"/>
      </w:pPr>
      <w:r>
        <w:t>(абзац введен Федеральным законом от 06.12.2011 N 405-ФЗ)</w:t>
      </w:r>
    </w:p>
    <w:p w:rsidR="00C513E9" w:rsidRDefault="00C513E9">
      <w:pPr>
        <w:pStyle w:val="ConsPlusNormal"/>
        <w:ind w:firstLine="540"/>
        <w:jc w:val="both"/>
      </w:pPr>
      <w: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Положения настоящего пункта не распространяются на общества с одним участником.</w:t>
      </w:r>
    </w:p>
    <w:p w:rsidR="00C513E9" w:rsidRDefault="00C513E9">
      <w:pPr>
        <w:pStyle w:val="ConsPlusNormal"/>
        <w:jc w:val="both"/>
      </w:pPr>
      <w:r>
        <w:t>(абзац введен Федеральным законом от 30.12.2008 N 312-ФЗ)</w:t>
      </w:r>
    </w:p>
    <w:p w:rsidR="00C513E9" w:rsidRDefault="00C513E9">
      <w:pPr>
        <w:pStyle w:val="ConsPlusNormal"/>
        <w:ind w:firstLine="540"/>
        <w:jc w:val="both"/>
      </w:pPr>
      <w:r>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C513E9" w:rsidRDefault="00C513E9">
      <w:pPr>
        <w:pStyle w:val="ConsPlusNormal"/>
        <w:jc w:val="both"/>
      </w:pPr>
      <w:r>
        <w:lastRenderedPageBreak/>
        <w:t>(в ред. Федерального закона от 30.12.2008 N 312-ФЗ)</w:t>
      </w:r>
    </w:p>
    <w:p w:rsidR="00C513E9" w:rsidRDefault="00C513E9">
      <w:pPr>
        <w:pStyle w:val="ConsPlusNormal"/>
      </w:pPr>
    </w:p>
    <w:p w:rsidR="00C513E9" w:rsidRDefault="00C513E9">
      <w:pPr>
        <w:pStyle w:val="ConsPlusNormal"/>
        <w:ind w:firstLine="540"/>
        <w:jc w:val="both"/>
        <w:outlineLvl w:val="1"/>
      </w:pPr>
      <w:bookmarkStart w:id="57" w:name="Par475"/>
      <w:bookmarkEnd w:id="57"/>
      <w:r>
        <w:t>Статья 26. Выход участника общества из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w:t>
      </w:r>
    </w:p>
    <w:p w:rsidR="00C513E9" w:rsidRDefault="00C513E9">
      <w:pPr>
        <w:pStyle w:val="ConsPlusNormal"/>
        <w:ind w:firstLine="540"/>
        <w:jc w:val="both"/>
      </w:pPr>
      <w: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C513E9" w:rsidRDefault="00C513E9">
      <w:pPr>
        <w:pStyle w:val="ConsPlusNormal"/>
        <w:jc w:val="both"/>
      </w:pPr>
      <w:r>
        <w:t>(п. 2 в ред. Федерального закона от 30.12.2008 N 312-ФЗ)</w:t>
      </w:r>
    </w:p>
    <w:p w:rsidR="00C513E9" w:rsidRDefault="00C513E9">
      <w:pPr>
        <w:pStyle w:val="ConsPlusNormal"/>
        <w:ind w:firstLine="540"/>
        <w:jc w:val="both"/>
      </w:pPr>
      <w:r>
        <w:t>3. Утратил силу с 1 июля 2009 года. - Федеральный закон от 30.12.2008 N 312-ФЗ.</w:t>
      </w:r>
    </w:p>
    <w:p w:rsidR="00C513E9" w:rsidRDefault="00C513E9">
      <w:pPr>
        <w:pStyle w:val="ConsPlusNormal"/>
        <w:ind w:firstLine="540"/>
        <w:jc w:val="both"/>
      </w:pPr>
      <w: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C513E9" w:rsidRDefault="00C513E9">
      <w:pPr>
        <w:pStyle w:val="ConsPlusNormal"/>
      </w:pPr>
    </w:p>
    <w:p w:rsidR="00C513E9" w:rsidRDefault="00C513E9">
      <w:pPr>
        <w:pStyle w:val="ConsPlusNormal"/>
        <w:ind w:firstLine="540"/>
        <w:jc w:val="both"/>
        <w:outlineLvl w:val="1"/>
      </w:pPr>
      <w:bookmarkStart w:id="58" w:name="Par486"/>
      <w:bookmarkEnd w:id="58"/>
      <w:r>
        <w:t>Статья 27. Вклады в имущество общества</w:t>
      </w:r>
    </w:p>
    <w:p w:rsidR="00C513E9" w:rsidRDefault="00C513E9">
      <w:pPr>
        <w:pStyle w:val="ConsPlusNormal"/>
      </w:pPr>
    </w:p>
    <w:p w:rsidR="00C513E9" w:rsidRDefault="00C513E9">
      <w:pPr>
        <w:pStyle w:val="ConsPlusNormal"/>
        <w:ind w:firstLine="540"/>
        <w:jc w:val="both"/>
      </w:pPr>
      <w: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C513E9" w:rsidRDefault="00C513E9">
      <w:pPr>
        <w:pStyle w:val="ConsPlusNormal"/>
        <w:ind w:firstLine="540"/>
        <w:jc w:val="both"/>
      </w:pPr>
      <w: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C513E9" w:rsidRDefault="00C513E9">
      <w:pPr>
        <w:pStyle w:val="ConsPlusNormal"/>
        <w:ind w:firstLine="540"/>
        <w:jc w:val="both"/>
      </w:pPr>
      <w: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C513E9" w:rsidRDefault="00C513E9">
      <w:pPr>
        <w:pStyle w:val="ConsPlusNormal"/>
        <w:ind w:firstLine="540"/>
        <w:jc w:val="both"/>
      </w:pPr>
      <w:r>
        <w:t xml:space="preserve">3. Вклады в имущество общества вносятся деньгами, если иное не предусмотрено уставом общества </w:t>
      </w:r>
      <w:r>
        <w:lastRenderedPageBreak/>
        <w:t>или решением общего собрания участников общества.</w:t>
      </w:r>
    </w:p>
    <w:p w:rsidR="00C513E9" w:rsidRDefault="00C513E9">
      <w:pPr>
        <w:pStyle w:val="ConsPlusNormal"/>
        <w:ind w:firstLine="540"/>
        <w:jc w:val="both"/>
      </w:pPr>
      <w:r>
        <w:t>4. Вклады в имущество общества не изменяют размеры и номинальную стоимость долей участников общества в уставном капитале общества.</w:t>
      </w:r>
    </w:p>
    <w:p w:rsidR="00C513E9" w:rsidRDefault="00C513E9">
      <w:pPr>
        <w:pStyle w:val="ConsPlusNormal"/>
      </w:pPr>
    </w:p>
    <w:p w:rsidR="00C513E9" w:rsidRDefault="00C513E9">
      <w:pPr>
        <w:pStyle w:val="ConsPlusNormal"/>
        <w:ind w:firstLine="540"/>
        <w:jc w:val="both"/>
        <w:outlineLvl w:val="1"/>
      </w:pPr>
      <w:bookmarkStart w:id="59" w:name="Par498"/>
      <w:bookmarkEnd w:id="59"/>
      <w:r>
        <w:t>Статья 28. Распределение прибыли общества между участниками общества</w:t>
      </w:r>
    </w:p>
    <w:p w:rsidR="00C513E9" w:rsidRDefault="00C513E9">
      <w:pPr>
        <w:pStyle w:val="ConsPlusNormal"/>
      </w:pPr>
    </w:p>
    <w:p w:rsidR="00C513E9" w:rsidRDefault="00C513E9">
      <w:pPr>
        <w:pStyle w:val="ConsPlusNormal"/>
        <w:ind w:firstLine="540"/>
        <w:jc w:val="both"/>
      </w:pPr>
      <w:r>
        <w:t>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C513E9" w:rsidRDefault="00C513E9">
      <w:pPr>
        <w:pStyle w:val="ConsPlusNormal"/>
        <w:ind w:firstLine="540"/>
        <w:jc w:val="both"/>
      </w:pPr>
      <w: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C513E9" w:rsidRDefault="00C513E9">
      <w:pPr>
        <w:pStyle w:val="ConsPlusNormal"/>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bookmarkStart w:id="60" w:name="Par503"/>
      <w:bookmarkEnd w:id="60"/>
      <w: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C513E9" w:rsidRDefault="00C513E9">
      <w:pPr>
        <w:pStyle w:val="ConsPlusNormal"/>
        <w:jc w:val="both"/>
      </w:pPr>
      <w:r>
        <w:t>(п. 3 введен Федеральным законом от 28.12.2010 N 409-ФЗ)</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Положения пункта 4 статьи 28 в редакции Федерального закона от 28.12.2010 N 409-ФЗ применяются к требованиям, срок предъявления которых не истек до дня вступления в силу указанного Закона.</w:t>
      </w:r>
    </w:p>
    <w:p w:rsidR="00C513E9" w:rsidRDefault="00C513E9">
      <w:pPr>
        <w:pStyle w:val="ConsPlusNormal"/>
        <w:ind w:firstLine="540"/>
        <w:jc w:val="both"/>
      </w:pPr>
      <w:r>
        <w:t>В случае, если срок предъявления требований, не может быть определен, указанные положения применяются к требованиям, возникшим не позднее чем в течение трех лет до дня вступления в силу Федерального закона от 28.12.2010 N 409-ФЗ. В течение шести месяцев со дня вступления в силу указанного Закона лицо, срок предъявления требования, которого о выплате части распределенной прибыли хозяйственного общества истек до дня вступления в силу Федерального закона от 28.12.2010 N 409-ФЗ, вправе обратиться за выплатой части распределенной прибыли хозяйственного общества, начисленных в течение трех лет до указанного дня. В случае, если такое лицо не реализовало данное право, соответствующая часть распределенной прибыли восстанавливаются в составе нераспределенной прибыли хозяйственного общества.</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 xml:space="preserve">4. В случае, если в течение срока выплаты части распределенной прибыли общества, определенного в соответствии с правилами </w:t>
      </w:r>
      <w:hyperlink w:anchor="Par503" w:tooltip="Ссылка на текущий документ" w:history="1">
        <w:r>
          <w:rPr>
            <w:color w:val="0000FF"/>
          </w:rPr>
          <w:t>пункта 3</w:t>
        </w:r>
      </w:hyperlink>
      <w: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ar503" w:tooltip="Ссылка на текущий документ" w:history="1">
        <w:r>
          <w:rPr>
            <w:color w:val="0000FF"/>
          </w:rPr>
          <w:t>пункта 3</w:t>
        </w:r>
      </w:hyperlink>
      <w:r>
        <w:t xml:space="preserve"> настоящей статьи.</w:t>
      </w:r>
    </w:p>
    <w:p w:rsidR="00C513E9" w:rsidRDefault="00C513E9">
      <w:pPr>
        <w:pStyle w:val="ConsPlusNormal"/>
        <w:ind w:firstLine="540"/>
        <w:jc w:val="both"/>
      </w:pPr>
      <w: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C513E9" w:rsidRDefault="00C513E9">
      <w:pPr>
        <w:pStyle w:val="ConsPlusNormal"/>
        <w:ind w:firstLine="540"/>
        <w:jc w:val="both"/>
      </w:pPr>
      <w: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C513E9" w:rsidRDefault="00C513E9">
      <w:pPr>
        <w:pStyle w:val="ConsPlusNormal"/>
        <w:jc w:val="both"/>
      </w:pPr>
      <w:r>
        <w:t>(п. 4 введен Федеральным законом от 28.12.2010 N 409-ФЗ)</w:t>
      </w:r>
    </w:p>
    <w:p w:rsidR="00C513E9" w:rsidRDefault="00C513E9">
      <w:pPr>
        <w:pStyle w:val="ConsPlusNormal"/>
        <w:ind w:firstLine="540"/>
        <w:jc w:val="both"/>
      </w:pPr>
    </w:p>
    <w:p w:rsidR="00C513E9" w:rsidRDefault="00C513E9">
      <w:pPr>
        <w:pStyle w:val="ConsPlusNormal"/>
        <w:ind w:firstLine="540"/>
        <w:jc w:val="both"/>
        <w:outlineLvl w:val="1"/>
      </w:pPr>
      <w:bookmarkStart w:id="61" w:name="Par514"/>
      <w:bookmarkEnd w:id="61"/>
      <w: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C513E9" w:rsidRDefault="00C513E9">
      <w:pPr>
        <w:pStyle w:val="ConsPlusNormal"/>
      </w:pPr>
    </w:p>
    <w:p w:rsidR="00C513E9" w:rsidRDefault="00C513E9">
      <w:pPr>
        <w:pStyle w:val="ConsPlusNormal"/>
        <w:ind w:firstLine="540"/>
        <w:jc w:val="both"/>
      </w:pPr>
      <w:r>
        <w:t>1. Общество не вправе принимать решение о распределении своей прибыли между участниками общества:</w:t>
      </w:r>
    </w:p>
    <w:p w:rsidR="00C513E9" w:rsidRDefault="00C513E9">
      <w:pPr>
        <w:pStyle w:val="ConsPlusNormal"/>
        <w:ind w:firstLine="540"/>
        <w:jc w:val="both"/>
      </w:pPr>
      <w:r>
        <w:t>до полной оплаты всего уставного капитала общества;</w:t>
      </w:r>
    </w:p>
    <w:p w:rsidR="00C513E9" w:rsidRDefault="00C513E9">
      <w:pPr>
        <w:pStyle w:val="ConsPlusNormal"/>
        <w:ind w:firstLine="540"/>
        <w:jc w:val="both"/>
      </w:pPr>
      <w:r>
        <w:lastRenderedPageBreak/>
        <w:t>до выплаты действительной стоимости доли или части доли участника общества в случаях, предусмотренных настоящим Федеральным законом;</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C513E9" w:rsidRDefault="00C513E9">
      <w:pPr>
        <w:pStyle w:val="ConsPlusNormal"/>
        <w:ind w:firstLine="540"/>
        <w:jc w:val="both"/>
      </w:pPr>
      <w: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C513E9" w:rsidRDefault="00C513E9">
      <w:pPr>
        <w:pStyle w:val="ConsPlusNormal"/>
        <w:ind w:firstLine="540"/>
        <w:jc w:val="both"/>
      </w:pPr>
      <w:r>
        <w:t>в иных случаях, предусмотренных федеральными законами.</w:t>
      </w:r>
    </w:p>
    <w:p w:rsidR="00C513E9" w:rsidRDefault="00C513E9">
      <w:pPr>
        <w:pStyle w:val="ConsPlusNormal"/>
        <w:ind w:firstLine="540"/>
        <w:jc w:val="both"/>
      </w:pPr>
      <w:r>
        <w:t>2. Общество не вправе выплачивать участникам общества прибыль, решение о распределении которой между участниками общества принято:</w:t>
      </w:r>
    </w:p>
    <w:p w:rsidR="00C513E9" w:rsidRDefault="00C513E9">
      <w:pPr>
        <w:pStyle w:val="ConsPlusNormal"/>
        <w:ind w:firstLine="540"/>
        <w:jc w:val="both"/>
      </w:pPr>
      <w: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C513E9" w:rsidRDefault="00C513E9">
      <w:pPr>
        <w:pStyle w:val="ConsPlusNormal"/>
        <w:ind w:firstLine="540"/>
        <w:jc w:val="both"/>
      </w:pPr>
      <w: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C513E9" w:rsidRDefault="00C513E9">
      <w:pPr>
        <w:pStyle w:val="ConsPlusNormal"/>
        <w:ind w:firstLine="540"/>
        <w:jc w:val="both"/>
      </w:pPr>
      <w:r>
        <w:t>в иных случаях, предусмотренных федеральными законами.</w:t>
      </w:r>
    </w:p>
    <w:p w:rsidR="00C513E9" w:rsidRDefault="00C513E9">
      <w:pPr>
        <w:pStyle w:val="ConsPlusNormal"/>
        <w:ind w:firstLine="540"/>
        <w:jc w:val="both"/>
      </w:pPr>
      <w: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C513E9" w:rsidRDefault="00C513E9">
      <w:pPr>
        <w:pStyle w:val="ConsPlusNormal"/>
      </w:pPr>
    </w:p>
    <w:p w:rsidR="00C513E9" w:rsidRDefault="00C513E9">
      <w:pPr>
        <w:pStyle w:val="ConsPlusNormal"/>
        <w:ind w:firstLine="540"/>
        <w:jc w:val="both"/>
        <w:outlineLvl w:val="1"/>
      </w:pPr>
      <w:bookmarkStart w:id="62" w:name="Par529"/>
      <w:bookmarkEnd w:id="62"/>
      <w:r>
        <w:t>Статья 30. Фонды и чистые активы общества</w:t>
      </w:r>
    </w:p>
    <w:p w:rsidR="00C513E9" w:rsidRDefault="00C513E9">
      <w:pPr>
        <w:pStyle w:val="ConsPlusNormal"/>
      </w:pPr>
    </w:p>
    <w:p w:rsidR="00C513E9" w:rsidRDefault="00C513E9">
      <w:pPr>
        <w:pStyle w:val="ConsPlusNormal"/>
        <w:ind w:firstLine="540"/>
        <w:jc w:val="both"/>
      </w:pPr>
      <w:r>
        <w:t>(в ред. Федерального закона от 18.07.2011 N 228-ФЗ (ред. 30.11.2011))</w:t>
      </w:r>
    </w:p>
    <w:p w:rsidR="00C513E9" w:rsidRDefault="00C513E9">
      <w:pPr>
        <w:pStyle w:val="ConsPlusNormal"/>
      </w:pPr>
    </w:p>
    <w:p w:rsidR="00C513E9" w:rsidRDefault="00C513E9">
      <w:pPr>
        <w:pStyle w:val="ConsPlusNormal"/>
        <w:ind w:firstLine="540"/>
        <w:jc w:val="both"/>
      </w:pPr>
      <w:r>
        <w:t>1. Общество может создавать резервный фонд и иные фонды в порядке и в размерах, которые установлены уставом общества.</w:t>
      </w:r>
    </w:p>
    <w:p w:rsidR="00C513E9" w:rsidRDefault="00C513E9">
      <w:pPr>
        <w:pStyle w:val="ConsPlusNormal"/>
        <w:ind w:firstLine="540"/>
        <w:jc w:val="both"/>
      </w:pPr>
      <w:r>
        <w:t>2. Стоимость чистых активов общества (за исключением кредитных организаций)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C513E9" w:rsidRDefault="00C513E9">
      <w:pPr>
        <w:pStyle w:val="ConsPlusNormal"/>
        <w:ind w:firstLine="540"/>
        <w:jc w:val="both"/>
      </w:pPr>
      <w:r>
        <w:t>Для кредитной организации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C513E9" w:rsidRDefault="00C513E9">
      <w:pPr>
        <w:pStyle w:val="ConsPlusNormal"/>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884" w:tooltip="Ссылка на текущий документ" w:history="1">
        <w:r>
          <w:rPr>
            <w:color w:val="0000FF"/>
          </w:rPr>
          <w:t>пунктом 4 статьи 50</w:t>
        </w:r>
      </w:hyperlink>
      <w:r>
        <w:t xml:space="preserve"> настоящего Федерального закона.</w:t>
      </w:r>
    </w:p>
    <w:p w:rsidR="00C513E9" w:rsidRDefault="00C513E9">
      <w:pPr>
        <w:pStyle w:val="ConsPlusNormal"/>
        <w:ind w:firstLine="540"/>
        <w:jc w:val="both"/>
      </w:pPr>
      <w:r>
        <w:t>3. Годовой отчет общества должен содержать раздел о состоянии чистых активов общества, в котором указываются:</w:t>
      </w:r>
    </w:p>
    <w:p w:rsidR="00C513E9" w:rsidRDefault="00C513E9">
      <w:pPr>
        <w:pStyle w:val="ConsPlusNormal"/>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C513E9" w:rsidRDefault="00C513E9">
      <w:pPr>
        <w:pStyle w:val="ConsPlusNormal"/>
        <w:ind w:firstLine="540"/>
        <w:jc w:val="both"/>
      </w:pPr>
      <w: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C513E9" w:rsidRDefault="00C513E9">
      <w:pPr>
        <w:pStyle w:val="ConsPlusNormal"/>
        <w:ind w:firstLine="540"/>
        <w:jc w:val="both"/>
      </w:pPr>
      <w:r>
        <w:t>3) перечень мер по приведению стоимости чистых активов общества в соответствие с размером его уставного капитала.</w:t>
      </w:r>
    </w:p>
    <w:p w:rsidR="00C513E9" w:rsidRDefault="00C513E9">
      <w:pPr>
        <w:pStyle w:val="ConsPlusNormal"/>
        <w:ind w:firstLine="540"/>
        <w:jc w:val="both"/>
      </w:pPr>
      <w: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C513E9" w:rsidRDefault="00C513E9">
      <w:pPr>
        <w:pStyle w:val="ConsPlusNormal"/>
        <w:ind w:firstLine="540"/>
        <w:jc w:val="both"/>
      </w:pPr>
      <w:r>
        <w:t>1) об уменьшении уставного капитала общества до размера, не превышающего стоимости его чистых активов;</w:t>
      </w:r>
    </w:p>
    <w:p w:rsidR="00C513E9" w:rsidRDefault="00C513E9">
      <w:pPr>
        <w:pStyle w:val="ConsPlusNormal"/>
        <w:ind w:firstLine="540"/>
        <w:jc w:val="both"/>
      </w:pPr>
      <w:r>
        <w:t>2) о ликвидации общества.</w:t>
      </w:r>
    </w:p>
    <w:p w:rsidR="00C513E9" w:rsidRDefault="00C513E9">
      <w:pPr>
        <w:pStyle w:val="ConsPlusNormal"/>
      </w:pPr>
    </w:p>
    <w:p w:rsidR="00C513E9" w:rsidRDefault="00C513E9">
      <w:pPr>
        <w:pStyle w:val="ConsPlusNormal"/>
        <w:ind w:firstLine="540"/>
        <w:jc w:val="both"/>
        <w:outlineLvl w:val="1"/>
      </w:pPr>
      <w:bookmarkStart w:id="63" w:name="Par545"/>
      <w:bookmarkEnd w:id="63"/>
      <w:r>
        <w:t>Статья 31. Размещение обществом облигаций</w:t>
      </w:r>
    </w:p>
    <w:p w:rsidR="00C513E9" w:rsidRDefault="00C513E9">
      <w:pPr>
        <w:pStyle w:val="ConsPlusNormal"/>
      </w:pPr>
    </w:p>
    <w:p w:rsidR="00C513E9" w:rsidRDefault="00C513E9">
      <w:pPr>
        <w:pStyle w:val="ConsPlusNormal"/>
        <w:ind w:firstLine="540"/>
        <w:jc w:val="both"/>
      </w:pPr>
      <w:r>
        <w:lastRenderedPageBreak/>
        <w:t>1. Общество вправе размещать облигации и иные эмиссионные ценные бумаги в порядке, установленном законодательством о ценных бумагах.</w:t>
      </w:r>
    </w:p>
    <w:p w:rsidR="00C513E9" w:rsidRDefault="00C513E9">
      <w:pPr>
        <w:pStyle w:val="ConsPlusNormal"/>
        <w:ind w:firstLine="540"/>
        <w:jc w:val="both"/>
      </w:pPr>
      <w:r>
        <w:t>2. Выпуск облигаций обществом допускается после полной оплаты его уставного капитала.</w:t>
      </w:r>
    </w:p>
    <w:p w:rsidR="00C513E9" w:rsidRDefault="00C513E9">
      <w:pPr>
        <w:pStyle w:val="ConsPlusNormal"/>
        <w:ind w:firstLine="540"/>
        <w:jc w:val="both"/>
      </w:pPr>
      <w:r>
        <w:t>Абзац утратил силу со 2 января 2013 года. - Федеральный закон от 29.12.2012 N 282-ФЗ.</w:t>
      </w:r>
    </w:p>
    <w:p w:rsidR="00C513E9" w:rsidRDefault="00C513E9">
      <w:pPr>
        <w:pStyle w:val="ConsPlusNormal"/>
        <w:jc w:val="both"/>
      </w:pPr>
      <w:r>
        <w:t>(п. 2 в ред. Федерального закона от 27.07.2006 N 138-ФЗ)</w:t>
      </w:r>
    </w:p>
    <w:p w:rsidR="00C513E9" w:rsidRDefault="00C513E9">
      <w:pPr>
        <w:pStyle w:val="ConsPlusNormal"/>
        <w:ind w:firstLine="540"/>
        <w:jc w:val="both"/>
      </w:pPr>
      <w:r>
        <w:t>3. Утратил силу. - Федеральный закон от 27.07.2006 N 138-ФЗ.</w:t>
      </w:r>
    </w:p>
    <w:p w:rsidR="00C513E9" w:rsidRDefault="00C513E9">
      <w:pPr>
        <w:pStyle w:val="ConsPlusNormal"/>
      </w:pPr>
    </w:p>
    <w:p w:rsidR="00C513E9" w:rsidRDefault="00C513E9">
      <w:pPr>
        <w:pStyle w:val="ConsPlusNormal"/>
        <w:jc w:val="center"/>
        <w:outlineLvl w:val="0"/>
        <w:rPr>
          <w:b/>
          <w:bCs/>
          <w:sz w:val="16"/>
          <w:szCs w:val="16"/>
        </w:rPr>
      </w:pPr>
      <w:bookmarkStart w:id="64" w:name="Par553"/>
      <w:bookmarkEnd w:id="64"/>
      <w:r>
        <w:rPr>
          <w:b/>
          <w:bCs/>
          <w:sz w:val="16"/>
          <w:szCs w:val="16"/>
        </w:rPr>
        <w:t>Глава III.1. ВЕДЕНИЕ СПИСКА УЧАСТНИКОВ ОБЩЕСТВА</w:t>
      </w:r>
    </w:p>
    <w:p w:rsidR="00C513E9" w:rsidRDefault="00C513E9">
      <w:pPr>
        <w:pStyle w:val="ConsPlusNormal"/>
        <w:ind w:firstLine="540"/>
        <w:jc w:val="both"/>
      </w:pPr>
    </w:p>
    <w:p w:rsidR="00C513E9" w:rsidRDefault="00C513E9">
      <w:pPr>
        <w:pStyle w:val="ConsPlusNormal"/>
        <w:jc w:val="center"/>
      </w:pPr>
      <w:r>
        <w:t>(введена Федеральным законом от 30.12.2008 N 312-ФЗ)</w:t>
      </w:r>
    </w:p>
    <w:p w:rsidR="00C513E9" w:rsidRDefault="00C513E9">
      <w:pPr>
        <w:pStyle w:val="ConsPlusNormal"/>
        <w:ind w:firstLine="540"/>
        <w:jc w:val="both"/>
      </w:pPr>
    </w:p>
    <w:p w:rsidR="00C513E9" w:rsidRDefault="00C513E9">
      <w:pPr>
        <w:pStyle w:val="ConsPlusNormal"/>
        <w:ind w:firstLine="540"/>
        <w:jc w:val="both"/>
        <w:outlineLvl w:val="1"/>
      </w:pPr>
      <w:bookmarkStart w:id="65" w:name="Par557"/>
      <w:bookmarkEnd w:id="65"/>
      <w:r>
        <w:t>Статья 31.1. Ведение списка участников общества</w:t>
      </w:r>
    </w:p>
    <w:p w:rsidR="00C513E9" w:rsidRDefault="00C513E9">
      <w:pPr>
        <w:pStyle w:val="ConsPlusNormal"/>
        <w:ind w:firstLine="540"/>
        <w:jc w:val="both"/>
      </w:pPr>
    </w:p>
    <w:p w:rsidR="00C513E9" w:rsidRDefault="00C513E9">
      <w:pPr>
        <w:pStyle w:val="ConsPlusNormal"/>
        <w:ind w:firstLine="540"/>
        <w:jc w:val="both"/>
      </w:pPr>
      <w: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C513E9" w:rsidRDefault="00C513E9">
      <w:pPr>
        <w:pStyle w:val="ConsPlusNormal"/>
        <w:ind w:firstLine="540"/>
        <w:jc w:val="both"/>
      </w:pPr>
      <w: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C513E9" w:rsidRDefault="00C513E9">
      <w:pPr>
        <w:pStyle w:val="ConsPlusNormal"/>
        <w:ind w:firstLine="540"/>
        <w:jc w:val="both"/>
      </w:pPr>
      <w: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C513E9" w:rsidRDefault="00C513E9">
      <w:pPr>
        <w:pStyle w:val="ConsPlusNormal"/>
        <w:ind w:firstLine="540"/>
        <w:jc w:val="both"/>
      </w:pPr>
      <w: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C513E9" w:rsidRDefault="00C513E9">
      <w:pPr>
        <w:pStyle w:val="ConsPlusNormal"/>
        <w:ind w:firstLine="540"/>
        <w:jc w:val="both"/>
      </w:pPr>
      <w: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C513E9" w:rsidRDefault="00C513E9">
      <w:pPr>
        <w:pStyle w:val="ConsPlusNormal"/>
        <w:ind w:firstLine="540"/>
        <w:jc w:val="both"/>
      </w:pPr>
      <w: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C513E9" w:rsidRDefault="00C513E9">
      <w:pPr>
        <w:pStyle w:val="ConsPlusNormal"/>
        <w:ind w:firstLine="540"/>
        <w:jc w:val="both"/>
      </w:pPr>
      <w: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C513E9" w:rsidRDefault="00C513E9">
      <w:pPr>
        <w:pStyle w:val="ConsPlusNormal"/>
        <w:jc w:val="both"/>
      </w:pPr>
      <w:r>
        <w:t>(в ред. Федерального закона от 19.07.2009 N 205-ФЗ)</w:t>
      </w:r>
    </w:p>
    <w:p w:rsidR="00C513E9" w:rsidRDefault="00C513E9">
      <w:pPr>
        <w:pStyle w:val="ConsPlusNormal"/>
      </w:pPr>
    </w:p>
    <w:p w:rsidR="00C513E9" w:rsidRDefault="00C513E9">
      <w:pPr>
        <w:pStyle w:val="ConsPlusNormal"/>
        <w:jc w:val="center"/>
        <w:outlineLvl w:val="0"/>
        <w:rPr>
          <w:b/>
          <w:bCs/>
          <w:sz w:val="16"/>
          <w:szCs w:val="16"/>
        </w:rPr>
      </w:pPr>
      <w:bookmarkStart w:id="66" w:name="Par568"/>
      <w:bookmarkEnd w:id="66"/>
      <w:r>
        <w:rPr>
          <w:b/>
          <w:bCs/>
          <w:sz w:val="16"/>
          <w:szCs w:val="16"/>
        </w:rPr>
        <w:t>Глава IV. УПРАВЛЕНИЕ В ОБЩЕСТВЕ</w:t>
      </w:r>
    </w:p>
    <w:p w:rsidR="00C513E9" w:rsidRDefault="00C513E9">
      <w:pPr>
        <w:pStyle w:val="ConsPlusNormal"/>
      </w:pPr>
    </w:p>
    <w:p w:rsidR="00C513E9" w:rsidRDefault="00C513E9">
      <w:pPr>
        <w:pStyle w:val="ConsPlusNormal"/>
        <w:ind w:firstLine="540"/>
        <w:jc w:val="both"/>
        <w:outlineLvl w:val="1"/>
      </w:pPr>
      <w:bookmarkStart w:id="67" w:name="Par570"/>
      <w:bookmarkEnd w:id="67"/>
      <w:r>
        <w:t>Статья 32. Органы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C513E9" w:rsidRDefault="00C513E9">
      <w:pPr>
        <w:pStyle w:val="ConsPlusNormal"/>
        <w:ind w:firstLine="540"/>
        <w:jc w:val="both"/>
      </w:pPr>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C513E9" w:rsidRDefault="00C513E9">
      <w:pPr>
        <w:pStyle w:val="ConsPlusNormal"/>
        <w:ind w:firstLine="540"/>
        <w:jc w:val="both"/>
      </w:pPr>
      <w:r>
        <w:t>Положения устава общества или решения органов общества, ограничивающие указанные права участников общества, ничтожны.</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Каждый участник общества имеет на общем собрании участников общества число голосов, </w:t>
      </w:r>
      <w:r>
        <w:lastRenderedPageBreak/>
        <w:t xml:space="preserve">пропорциональное его доле в уставном капитале общества, за исключением случаев, предусмотренных настоящим Федеральным </w:t>
      </w:r>
      <w:hyperlink w:anchor="Par680" w:tooltip="Ссылка на текущий документ" w:history="1">
        <w:r>
          <w:rPr>
            <w:color w:val="0000FF"/>
          </w:rPr>
          <w:t>законом</w:t>
        </w:r>
      </w:hyperlink>
      <w:r>
        <w:t>.</w:t>
      </w:r>
    </w:p>
    <w:p w:rsidR="00C513E9" w:rsidRDefault="00C513E9">
      <w:pPr>
        <w:pStyle w:val="ConsPlusNormal"/>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C513E9" w:rsidRDefault="00C513E9">
      <w:pPr>
        <w:pStyle w:val="ConsPlusNormal"/>
        <w:ind w:firstLine="540"/>
        <w:jc w:val="both"/>
      </w:pPr>
      <w:r>
        <w:t>2. Уставом общества может быть предусмотрено образование совета директоров (наблюдательного совета) общества.</w:t>
      </w:r>
    </w:p>
    <w:p w:rsidR="00C513E9" w:rsidRDefault="00C513E9">
      <w:pPr>
        <w:pStyle w:val="ConsPlusNormal"/>
        <w:ind w:firstLine="540"/>
        <w:jc w:val="both"/>
      </w:pPr>
      <w:r>
        <w:t>Абзацы второй - третий утратили силу с 1 июля 2009 года. - Федеральный закон от 30.12.2008 N 312-ФЗ.</w:t>
      </w:r>
    </w:p>
    <w:p w:rsidR="00C513E9" w:rsidRDefault="00C513E9">
      <w:pPr>
        <w:pStyle w:val="ConsPlusNormal"/>
        <w:ind w:firstLine="540"/>
        <w:jc w:val="both"/>
      </w:pPr>
      <w: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C513E9" w:rsidRDefault="00C513E9">
      <w:pPr>
        <w:pStyle w:val="ConsPlusNormal"/>
        <w:ind w:firstLine="540"/>
        <w:jc w:val="both"/>
      </w:pPr>
      <w: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C513E9" w:rsidRDefault="00C513E9">
      <w:pPr>
        <w:pStyle w:val="ConsPlusNormal"/>
        <w:ind w:firstLine="540"/>
        <w:jc w:val="both"/>
      </w:pPr>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C513E9" w:rsidRDefault="00C513E9">
      <w:pPr>
        <w:pStyle w:val="ConsPlusNormal"/>
        <w:ind w:firstLine="540"/>
        <w:jc w:val="both"/>
      </w:pPr>
      <w: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C513E9" w:rsidRDefault="00C513E9">
      <w:pPr>
        <w:pStyle w:val="ConsPlusNormal"/>
        <w:ind w:firstLine="540"/>
        <w:jc w:val="both"/>
      </w:pPr>
      <w:r>
        <w:t>1) определение основных направлений деятельности общества;</w:t>
      </w:r>
    </w:p>
    <w:p w:rsidR="00C513E9" w:rsidRDefault="00C513E9">
      <w:pPr>
        <w:pStyle w:val="ConsPlusNormal"/>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C513E9" w:rsidRDefault="00C513E9">
      <w:pPr>
        <w:pStyle w:val="ConsPlusNormal"/>
        <w:ind w:firstLine="540"/>
        <w:jc w:val="both"/>
      </w:pPr>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C513E9" w:rsidRDefault="00C513E9">
      <w:pPr>
        <w:pStyle w:val="ConsPlusNormal"/>
        <w:ind w:firstLine="540"/>
        <w:jc w:val="both"/>
      </w:pPr>
      <w:r>
        <w:t>4) принятие решения об участии общества в ассоциациях и других объединениях коммерческих организаций;</w:t>
      </w:r>
    </w:p>
    <w:p w:rsidR="00C513E9" w:rsidRDefault="00C513E9">
      <w:pPr>
        <w:pStyle w:val="ConsPlusNormal"/>
        <w:ind w:firstLine="540"/>
        <w:jc w:val="both"/>
      </w:pPr>
      <w:r>
        <w:t>5) назначение аудиторской проверки, утверждение аудитора и установление размера оплаты его услуг;</w:t>
      </w:r>
    </w:p>
    <w:p w:rsidR="00C513E9" w:rsidRDefault="00C513E9">
      <w:pPr>
        <w:pStyle w:val="ConsPlusNormal"/>
        <w:ind w:firstLine="540"/>
        <w:jc w:val="both"/>
      </w:pPr>
      <w:r>
        <w:t>6) утверждение или принятие документов, регулирующих организацию деятельности общества (внутренних документов общества);</w:t>
      </w:r>
    </w:p>
    <w:p w:rsidR="00C513E9" w:rsidRDefault="00C513E9">
      <w:pPr>
        <w:pStyle w:val="ConsPlusNormal"/>
        <w:ind w:firstLine="540"/>
        <w:jc w:val="both"/>
      </w:pPr>
      <w:r>
        <w:t>7) создание филиалов и открытие представительств общества;</w:t>
      </w:r>
    </w:p>
    <w:p w:rsidR="00C513E9" w:rsidRDefault="00C513E9">
      <w:pPr>
        <w:pStyle w:val="ConsPlusNormal"/>
        <w:ind w:firstLine="540"/>
        <w:jc w:val="both"/>
      </w:pPr>
      <w:r>
        <w:t xml:space="preserve">8) решение вопросов об одобрении сделок, в совершении которых имеется заинтересованность, в случаях, предусмотренных </w:t>
      </w:r>
      <w:hyperlink w:anchor="Par763" w:tooltip="Ссылка на текущий документ" w:history="1">
        <w:r>
          <w:rPr>
            <w:color w:val="0000FF"/>
          </w:rPr>
          <w:t>статьей 45</w:t>
        </w:r>
      </w:hyperlink>
      <w:r>
        <w:t xml:space="preserve"> настоящего Федерального закона;</w:t>
      </w:r>
    </w:p>
    <w:p w:rsidR="00C513E9" w:rsidRDefault="00C513E9">
      <w:pPr>
        <w:pStyle w:val="ConsPlusNormal"/>
        <w:ind w:firstLine="540"/>
        <w:jc w:val="both"/>
      </w:pPr>
      <w:r>
        <w:t xml:space="preserve">9) решение вопросов об одобрении крупных сделок в случаях, предусмотренных </w:t>
      </w:r>
      <w:hyperlink w:anchor="Par813" w:tooltip="Ссылка на текущий документ" w:history="1">
        <w:r>
          <w:rPr>
            <w:color w:val="0000FF"/>
          </w:rPr>
          <w:t>статьей 46</w:t>
        </w:r>
      </w:hyperlink>
      <w:r>
        <w:t xml:space="preserve"> настоящего Федерального закона;</w:t>
      </w:r>
    </w:p>
    <w:p w:rsidR="00C513E9" w:rsidRDefault="00C513E9">
      <w:pPr>
        <w:pStyle w:val="ConsPlusNormal"/>
        <w:ind w:firstLine="540"/>
        <w:jc w:val="both"/>
      </w:pPr>
      <w:r>
        <w:t>10) решение вопросов, связанных с подготовкой, созывом и проведением общего собрания участников общества;</w:t>
      </w:r>
    </w:p>
    <w:p w:rsidR="00C513E9" w:rsidRDefault="00C513E9">
      <w:pPr>
        <w:pStyle w:val="ConsPlusNormal"/>
        <w:ind w:firstLine="540"/>
        <w:jc w:val="both"/>
      </w:pPr>
      <w:r>
        <w:t xml:space="preserve">11) </w:t>
      </w:r>
      <w:hyperlink w:anchor="Par963" w:tooltip="Ссылка на текущий документ" w:history="1">
        <w:r>
          <w:rPr>
            <w:color w:val="0000FF"/>
          </w:rPr>
          <w:t>иные</w:t>
        </w:r>
      </w:hyperlink>
      <w: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C513E9" w:rsidRDefault="00C513E9">
      <w:pPr>
        <w:pStyle w:val="ConsPlusNormal"/>
        <w:jc w:val="both"/>
      </w:pPr>
      <w:r>
        <w:t>(п. 2.1 введен Федеральным законом от 30.12.2008 N 312-ФЗ)</w:t>
      </w:r>
    </w:p>
    <w:p w:rsidR="00C513E9" w:rsidRDefault="00C513E9">
      <w:pPr>
        <w:pStyle w:val="ConsPlusNormal"/>
        <w:ind w:firstLine="540"/>
        <w:jc w:val="both"/>
      </w:pPr>
      <w:r>
        <w:t>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C513E9" w:rsidRDefault="00C513E9">
      <w:pPr>
        <w:pStyle w:val="ConsPlusNormal"/>
        <w:jc w:val="both"/>
      </w:pPr>
      <w:r>
        <w:t>(п. 2.2 введен Федеральным законом от 30.12.2008 N 312-ФЗ)</w:t>
      </w:r>
    </w:p>
    <w:p w:rsidR="00C513E9" w:rsidRDefault="00C513E9">
      <w:pPr>
        <w:pStyle w:val="ConsPlusNormal"/>
        <w:ind w:firstLine="540"/>
        <w:jc w:val="both"/>
      </w:pPr>
      <w:r>
        <w:lastRenderedPageBreak/>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C513E9" w:rsidRDefault="00C513E9">
      <w:pPr>
        <w:pStyle w:val="ConsPlusNormal"/>
        <w:ind w:firstLine="540"/>
        <w:jc w:val="both"/>
      </w:pPr>
      <w: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C513E9" w:rsidRDefault="00C513E9">
      <w:pPr>
        <w:pStyle w:val="ConsPlusNormal"/>
        <w:ind w:firstLine="540"/>
        <w:jc w:val="both"/>
      </w:pPr>
      <w: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C513E9" w:rsidRDefault="00C513E9">
      <w:pPr>
        <w:pStyle w:val="ConsPlusNormal"/>
        <w:ind w:firstLine="540"/>
        <w:jc w:val="both"/>
      </w:pPr>
      <w:bookmarkStart w:id="68" w:name="Par602"/>
      <w:bookmarkEnd w:id="68"/>
      <w:r>
        <w:t>6. 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C513E9" w:rsidRDefault="00C513E9">
      <w:pPr>
        <w:pStyle w:val="ConsPlusNormal"/>
        <w:ind w:firstLine="540"/>
        <w:jc w:val="both"/>
      </w:pPr>
      <w:r>
        <w:t>Функции ревизионной комиссии (ревизора) 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C513E9" w:rsidRDefault="00C513E9">
      <w:pPr>
        <w:pStyle w:val="ConsPlusNormal"/>
        <w:ind w:firstLine="540"/>
        <w:jc w:val="both"/>
      </w:pPr>
      <w: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C513E9" w:rsidRDefault="00C513E9">
      <w:pPr>
        <w:pStyle w:val="ConsPlusNormal"/>
      </w:pPr>
    </w:p>
    <w:p w:rsidR="00C513E9" w:rsidRDefault="00C513E9">
      <w:pPr>
        <w:pStyle w:val="ConsPlusNormal"/>
        <w:ind w:firstLine="540"/>
        <w:jc w:val="both"/>
        <w:outlineLvl w:val="1"/>
      </w:pPr>
      <w:bookmarkStart w:id="69" w:name="Par606"/>
      <w:bookmarkEnd w:id="69"/>
      <w:r>
        <w:t>Статья 33. Компетенция общего собрания участников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Компетенция общего собрания участников общества определяется уставом общества в соответствии с настоящим Федеральным законом.</w:t>
      </w:r>
    </w:p>
    <w:p w:rsidR="00C513E9" w:rsidRDefault="00C513E9">
      <w:pPr>
        <w:pStyle w:val="ConsPlusNormal"/>
        <w:ind w:firstLine="540"/>
        <w:jc w:val="both"/>
      </w:pPr>
      <w:r>
        <w:t>2. К компетенции общего собрания участников общества относятся:</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C513E9" w:rsidRDefault="00C513E9">
      <w:pPr>
        <w:pStyle w:val="ConsPlusNormal"/>
        <w:ind w:firstLine="540"/>
        <w:jc w:val="both"/>
      </w:pPr>
      <w:bookmarkStart w:id="70" w:name="Par613"/>
      <w:bookmarkEnd w:id="70"/>
      <w:r>
        <w:t>2) изменение устава общества, в том числе изменение размера уставного капитала общества;</w:t>
      </w:r>
    </w:p>
    <w:p w:rsidR="00C513E9" w:rsidRDefault="00C513E9">
      <w:pPr>
        <w:pStyle w:val="ConsPlusNormal"/>
        <w:ind w:firstLine="540"/>
        <w:jc w:val="both"/>
      </w:pPr>
      <w:r>
        <w:t>3) утратил силу с 1 июля 2009 года. - Федеральный закон от 30.12.2008 N 312-ФЗ;</w:t>
      </w:r>
    </w:p>
    <w:p w:rsidR="00C513E9" w:rsidRDefault="00C513E9">
      <w:pPr>
        <w:pStyle w:val="ConsPlusNormal"/>
        <w:ind w:firstLine="540"/>
        <w:jc w:val="both"/>
      </w:pPr>
      <w: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C513E9" w:rsidRDefault="00C513E9">
      <w:pPr>
        <w:pStyle w:val="ConsPlusNormal"/>
        <w:jc w:val="both"/>
      </w:pPr>
      <w:r>
        <w:t>(пп. 4 в ред. Федерального закона от 30.12.2008 N 312-ФЗ)</w:t>
      </w:r>
    </w:p>
    <w:p w:rsidR="00C513E9" w:rsidRDefault="00C513E9">
      <w:pPr>
        <w:pStyle w:val="ConsPlusNormal"/>
        <w:ind w:firstLine="540"/>
        <w:jc w:val="both"/>
      </w:pPr>
      <w:bookmarkStart w:id="71" w:name="Par617"/>
      <w:bookmarkEnd w:id="71"/>
      <w:r>
        <w:t>5) избрание и досрочное прекращение полномочий ревизионной комиссии (ревизора) общества;</w:t>
      </w:r>
    </w:p>
    <w:p w:rsidR="00C513E9" w:rsidRDefault="00C513E9">
      <w:pPr>
        <w:pStyle w:val="ConsPlusNormal"/>
        <w:ind w:firstLine="540"/>
        <w:jc w:val="both"/>
      </w:pPr>
      <w:bookmarkStart w:id="72" w:name="Par618"/>
      <w:bookmarkEnd w:id="72"/>
      <w:r>
        <w:t>6) утверждение годовых отчетов и годовых бухгалтерских балансов;</w:t>
      </w:r>
    </w:p>
    <w:p w:rsidR="00C513E9" w:rsidRDefault="00C513E9">
      <w:pPr>
        <w:pStyle w:val="ConsPlusNormal"/>
        <w:ind w:firstLine="540"/>
        <w:jc w:val="both"/>
      </w:pPr>
      <w:bookmarkStart w:id="73" w:name="Par619"/>
      <w:bookmarkEnd w:id="73"/>
      <w:r>
        <w:t>7) принятие решения о распределении чистой прибыли общества между участниками общества;</w:t>
      </w:r>
    </w:p>
    <w:p w:rsidR="00C513E9" w:rsidRDefault="00C513E9">
      <w:pPr>
        <w:pStyle w:val="ConsPlusNormal"/>
        <w:ind w:firstLine="540"/>
        <w:jc w:val="both"/>
      </w:pPr>
      <w:r>
        <w:t>8) утверждение (принятие) документов, регулирующих внутреннюю деятельность общества (внутренних документов общества);</w:t>
      </w:r>
    </w:p>
    <w:p w:rsidR="00C513E9" w:rsidRDefault="00C513E9">
      <w:pPr>
        <w:pStyle w:val="ConsPlusNormal"/>
        <w:ind w:firstLine="540"/>
        <w:jc w:val="both"/>
      </w:pPr>
      <w:r>
        <w:t>9) принятие решения о размещении обществом облигаций и иных эмиссионных ценных бумаг;</w:t>
      </w:r>
    </w:p>
    <w:p w:rsidR="00C513E9" w:rsidRDefault="00C513E9">
      <w:pPr>
        <w:pStyle w:val="ConsPlusNormal"/>
        <w:ind w:firstLine="540"/>
        <w:jc w:val="both"/>
      </w:pPr>
      <w:r>
        <w:t>10) назначение аудиторской проверки, утверждение аудитора и определение размера оплаты его услуг;</w:t>
      </w:r>
    </w:p>
    <w:p w:rsidR="00C513E9" w:rsidRDefault="00C513E9">
      <w:pPr>
        <w:pStyle w:val="ConsPlusNormal"/>
        <w:ind w:firstLine="540"/>
        <w:jc w:val="both"/>
      </w:pPr>
      <w:bookmarkStart w:id="74" w:name="Par623"/>
      <w:bookmarkEnd w:id="74"/>
      <w:r>
        <w:t>11) принятие решения о реорганизации или ликвидации общества;</w:t>
      </w:r>
    </w:p>
    <w:p w:rsidR="00C513E9" w:rsidRDefault="00C513E9">
      <w:pPr>
        <w:pStyle w:val="ConsPlusNormal"/>
        <w:ind w:firstLine="540"/>
        <w:jc w:val="both"/>
      </w:pPr>
      <w:bookmarkStart w:id="75" w:name="Par624"/>
      <w:bookmarkEnd w:id="75"/>
      <w:r>
        <w:t>12) назначение ликвидационной комиссии и утверждение ликвидационных балансов;</w:t>
      </w:r>
    </w:p>
    <w:p w:rsidR="00C513E9" w:rsidRDefault="00C513E9">
      <w:pPr>
        <w:pStyle w:val="ConsPlusNormal"/>
        <w:ind w:firstLine="540"/>
        <w:jc w:val="both"/>
      </w:pPr>
      <w:r>
        <w:t>13) решение иных вопросов, предусмотренных настоящим Федеральным законом или уставом общества.</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lastRenderedPageBreak/>
        <w:t xml:space="preserve">Предусмотренные </w:t>
      </w:r>
      <w:hyperlink w:anchor="Par613" w:tooltip="Ссылка на текущий документ" w:history="1">
        <w:r>
          <w:rPr>
            <w:color w:val="0000FF"/>
          </w:rPr>
          <w:t>подпунктами 2</w:t>
        </w:r>
      </w:hyperlink>
      <w:r>
        <w:t xml:space="preserve">, </w:t>
      </w:r>
      <w:hyperlink w:anchor="Par617" w:tooltip="Ссылка на текущий документ" w:history="1">
        <w:r>
          <w:rPr>
            <w:color w:val="0000FF"/>
          </w:rPr>
          <w:t>5</w:t>
        </w:r>
      </w:hyperlink>
      <w:r>
        <w:t xml:space="preserve"> - </w:t>
      </w:r>
      <w:hyperlink w:anchor="Par619" w:tooltip="Ссылка на текущий документ" w:history="1">
        <w:r>
          <w:rPr>
            <w:color w:val="0000FF"/>
          </w:rPr>
          <w:t>7</w:t>
        </w:r>
      </w:hyperlink>
      <w:r>
        <w:t xml:space="preserve">, </w:t>
      </w:r>
      <w:hyperlink w:anchor="Par623" w:tooltip="Ссылка на текущий документ" w:history="1">
        <w:r>
          <w:rPr>
            <w:color w:val="0000FF"/>
          </w:rPr>
          <w:t>11</w:t>
        </w:r>
      </w:hyperlink>
      <w:r>
        <w:t xml:space="preserve"> и </w:t>
      </w:r>
      <w:hyperlink w:anchor="Par624" w:tooltip="Ссылка на текущий документ" w:history="1">
        <w:r>
          <w:rPr>
            <w:color w:val="0000FF"/>
          </w:rPr>
          <w:t>12</w:t>
        </w:r>
      </w:hyperlink>
      <w:r>
        <w:t xml:space="preserve"> настоящего пункта вопросы, а также другие отнесенные в соответствии с настоящим Федеральным законом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C513E9" w:rsidRDefault="00C513E9">
      <w:pPr>
        <w:pStyle w:val="ConsPlusNormal"/>
        <w:jc w:val="both"/>
      </w:pPr>
      <w:r>
        <w:t>(в ред. Федерального закона от 19.07.2009 N 205-ФЗ)</w:t>
      </w:r>
    </w:p>
    <w:p w:rsidR="00C513E9" w:rsidRDefault="00C513E9">
      <w:pPr>
        <w:pStyle w:val="ConsPlusNormal"/>
      </w:pPr>
    </w:p>
    <w:p w:rsidR="00C513E9" w:rsidRDefault="00C513E9">
      <w:pPr>
        <w:pStyle w:val="ConsPlusNormal"/>
        <w:ind w:firstLine="540"/>
        <w:jc w:val="both"/>
        <w:outlineLvl w:val="1"/>
      </w:pPr>
      <w:bookmarkStart w:id="76" w:name="Par630"/>
      <w:bookmarkEnd w:id="76"/>
      <w:r>
        <w:t>Статья 34. Очередное общее собрание участников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C513E9" w:rsidRDefault="00C513E9">
      <w:pPr>
        <w:pStyle w:val="ConsPlusNormal"/>
        <w:ind w:firstLine="540"/>
        <w:jc w:val="both"/>
      </w:pPr>
      <w: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C513E9" w:rsidRDefault="00C513E9">
      <w:pPr>
        <w:pStyle w:val="ConsPlusNormal"/>
      </w:pPr>
    </w:p>
    <w:p w:rsidR="00C513E9" w:rsidRDefault="00C513E9">
      <w:pPr>
        <w:pStyle w:val="ConsPlusNormal"/>
        <w:ind w:firstLine="540"/>
        <w:jc w:val="both"/>
        <w:outlineLvl w:val="1"/>
      </w:pPr>
      <w:bookmarkStart w:id="77" w:name="Par636"/>
      <w:bookmarkEnd w:id="77"/>
      <w:r>
        <w:t>Статья 35. Внеочередное общее собрание участников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C513E9" w:rsidRDefault="00C513E9">
      <w:pPr>
        <w:pStyle w:val="ConsPlusNormal"/>
        <w:ind w:firstLine="540"/>
        <w:jc w:val="both"/>
      </w:pPr>
      <w:r>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C513E9" w:rsidRDefault="00C513E9">
      <w:pPr>
        <w:pStyle w:val="ConsPlusNormal"/>
        <w:ind w:firstLine="540"/>
        <w:jc w:val="both"/>
      </w:pPr>
      <w:r>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C513E9" w:rsidRDefault="00C513E9">
      <w:pPr>
        <w:pStyle w:val="ConsPlusNormal"/>
        <w:ind w:firstLine="540"/>
        <w:jc w:val="both"/>
      </w:pPr>
      <w: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rsidR="00C513E9" w:rsidRDefault="00C513E9">
      <w:pPr>
        <w:pStyle w:val="ConsPlusNormal"/>
        <w:ind w:firstLine="540"/>
        <w:jc w:val="both"/>
      </w:pPr>
      <w: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C513E9" w:rsidRDefault="00C513E9">
      <w:pPr>
        <w:pStyle w:val="ConsPlusNormal"/>
        <w:ind w:firstLine="540"/>
        <w:jc w:val="both"/>
      </w:pPr>
      <w: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C513E9" w:rsidRDefault="00C513E9">
      <w:pPr>
        <w:pStyle w:val="ConsPlusNormal"/>
        <w:ind w:firstLine="540"/>
        <w:jc w:val="both"/>
      </w:pPr>
      <w: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C513E9" w:rsidRDefault="00C513E9">
      <w:pPr>
        <w:pStyle w:val="ConsPlusNormal"/>
        <w:ind w:firstLine="540"/>
        <w:jc w:val="both"/>
      </w:pPr>
      <w: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C513E9" w:rsidRDefault="00C513E9">
      <w:pPr>
        <w:pStyle w:val="ConsPlusNormal"/>
        <w:ind w:firstLine="540"/>
        <w:jc w:val="both"/>
      </w:pPr>
      <w: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C513E9" w:rsidRDefault="00C513E9">
      <w:pPr>
        <w:pStyle w:val="ConsPlusNormal"/>
        <w:ind w:firstLine="540"/>
        <w:jc w:val="both"/>
      </w:pPr>
      <w:r>
        <w:t>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C513E9" w:rsidRDefault="00C513E9">
      <w:pPr>
        <w:pStyle w:val="ConsPlusNormal"/>
        <w:ind w:firstLine="540"/>
        <w:jc w:val="both"/>
      </w:pPr>
      <w:r>
        <w:t>В данном случае исполнительный орган общества обязан предоставить указанным органам или лицам список участников общества с их адресами.</w:t>
      </w:r>
    </w:p>
    <w:p w:rsidR="00C513E9" w:rsidRDefault="00C513E9">
      <w:pPr>
        <w:pStyle w:val="ConsPlusNormal"/>
        <w:ind w:firstLine="540"/>
        <w:jc w:val="both"/>
      </w:pPr>
      <w:r>
        <w:lastRenderedPageBreak/>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C513E9" w:rsidRDefault="00C513E9">
      <w:pPr>
        <w:pStyle w:val="ConsPlusNormal"/>
      </w:pPr>
    </w:p>
    <w:p w:rsidR="00C513E9" w:rsidRDefault="00C513E9">
      <w:pPr>
        <w:pStyle w:val="ConsPlusNormal"/>
        <w:ind w:firstLine="540"/>
        <w:jc w:val="both"/>
        <w:outlineLvl w:val="1"/>
      </w:pPr>
      <w:bookmarkStart w:id="78" w:name="Par652"/>
      <w:bookmarkEnd w:id="78"/>
      <w:r>
        <w:t>Статья 36. Порядок созыва общего собрания участников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bookmarkStart w:id="79" w:name="Par655"/>
      <w:bookmarkEnd w:id="79"/>
      <w:r>
        <w:t>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C513E9" w:rsidRDefault="00C513E9">
      <w:pPr>
        <w:pStyle w:val="ConsPlusNormal"/>
        <w:ind w:firstLine="540"/>
        <w:jc w:val="both"/>
      </w:pPr>
      <w:bookmarkStart w:id="80" w:name="Par656"/>
      <w:bookmarkEnd w:id="80"/>
      <w:r>
        <w:t>2. В уведомлении должны быть указаны время и место проведения общего собрания участников общества, а также предлагаемая повестка дня.</w:t>
      </w:r>
    </w:p>
    <w:p w:rsidR="00C513E9" w:rsidRDefault="00C513E9">
      <w:pPr>
        <w:pStyle w:val="ConsPlusNormal"/>
        <w:ind w:firstLine="540"/>
        <w:jc w:val="both"/>
      </w:pPr>
      <w: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C513E9" w:rsidRDefault="00C513E9">
      <w:pPr>
        <w:pStyle w:val="ConsPlusNormal"/>
        <w:ind w:firstLine="540"/>
        <w:jc w:val="both"/>
      </w:pPr>
      <w: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C513E9" w:rsidRDefault="00C513E9">
      <w:pPr>
        <w:pStyle w:val="ConsPlusNormal"/>
        <w:ind w:firstLine="540"/>
        <w:jc w:val="both"/>
      </w:pPr>
      <w: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ar655" w:tooltip="Ссылка на текущий документ" w:history="1">
        <w:r>
          <w:rPr>
            <w:color w:val="0000FF"/>
          </w:rPr>
          <w:t>пункте 1</w:t>
        </w:r>
      </w:hyperlink>
      <w:r>
        <w:t xml:space="preserve"> настоящей статьи.</w:t>
      </w:r>
    </w:p>
    <w:p w:rsidR="00C513E9" w:rsidRDefault="00C513E9">
      <w:pPr>
        <w:pStyle w:val="ConsPlusNormal"/>
        <w:ind w:firstLine="540"/>
        <w:jc w:val="both"/>
      </w:pPr>
      <w:bookmarkStart w:id="81" w:name="Par660"/>
      <w:bookmarkEnd w:id="81"/>
      <w:r>
        <w:t>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C513E9" w:rsidRDefault="00C513E9">
      <w:pPr>
        <w:pStyle w:val="ConsPlusNormal"/>
        <w:ind w:firstLine="540"/>
        <w:jc w:val="both"/>
      </w:pPr>
      <w: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C513E9" w:rsidRDefault="00C513E9">
      <w:pPr>
        <w:pStyle w:val="ConsPlusNormal"/>
        <w:ind w:firstLine="540"/>
        <w:jc w:val="both"/>
      </w:pPr>
      <w:r>
        <w:t>4. Уставом общества могут быть предусмотрены более короткие сроки, чем указанные в настоящей статье.</w:t>
      </w:r>
    </w:p>
    <w:p w:rsidR="00C513E9" w:rsidRDefault="00C513E9">
      <w:pPr>
        <w:pStyle w:val="ConsPlusNormal"/>
        <w:ind w:firstLine="540"/>
        <w:jc w:val="both"/>
      </w:pPr>
      <w: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C513E9" w:rsidRDefault="00C513E9">
      <w:pPr>
        <w:pStyle w:val="ConsPlusNormal"/>
      </w:pPr>
    </w:p>
    <w:p w:rsidR="00C513E9" w:rsidRDefault="00C513E9">
      <w:pPr>
        <w:pStyle w:val="ConsPlusNormal"/>
        <w:ind w:firstLine="540"/>
        <w:jc w:val="both"/>
        <w:outlineLvl w:val="1"/>
      </w:pPr>
      <w:bookmarkStart w:id="82" w:name="Par667"/>
      <w:bookmarkEnd w:id="82"/>
      <w:r>
        <w:t>Статья 37. Порядок проведения общего собрания участников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 xml:space="preserve">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w:t>
      </w:r>
      <w:r>
        <w:lastRenderedPageBreak/>
        <w:t>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C513E9" w:rsidRDefault="00C513E9">
      <w:pPr>
        <w:pStyle w:val="ConsPlusNormal"/>
        <w:ind w:firstLine="540"/>
        <w:jc w:val="both"/>
      </w:pPr>
      <w:bookmarkStart w:id="83" w:name="Par671"/>
      <w:bookmarkEnd w:id="83"/>
      <w:r>
        <w:t>2. Перед открытием общего собрания участников общества проводится регистрация прибывших участников общества.</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КонсультантПлюс: примечание.</w:t>
      </w:r>
    </w:p>
    <w:p w:rsidR="00C513E9" w:rsidRDefault="00C513E9">
      <w:pPr>
        <w:pStyle w:val="ConsPlusNormal"/>
        <w:ind w:firstLine="540"/>
        <w:jc w:val="both"/>
      </w:pPr>
      <w:r>
        <w:t>Федеральным законом от 07.05.2013 N 100-ФЗ статья 185 ГК РФ с 1 сентября 2013 года изложена в новой редакции. Об удостоверении доверенности см. статью 185.1 ГК РФ.</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пунктов 4 и 5 статьи 185 Гражданского кодекса Российской Федерации или удостоверена нотариально.</w:t>
      </w:r>
    </w:p>
    <w:p w:rsidR="00C513E9" w:rsidRDefault="00C513E9">
      <w:pPr>
        <w:pStyle w:val="ConsPlusNormal"/>
        <w:ind w:firstLine="540"/>
        <w:jc w:val="both"/>
      </w:pPr>
      <w:r>
        <w:t>Незарегистрировавшийся участник общества (представитель участника общества) не вправе принимать участие в голосовании.</w:t>
      </w:r>
    </w:p>
    <w:p w:rsidR="00C513E9" w:rsidRDefault="00C513E9">
      <w:pPr>
        <w:pStyle w:val="ConsPlusNormal"/>
        <w:ind w:firstLine="540"/>
        <w:jc w:val="both"/>
      </w:pPr>
      <w:bookmarkStart w:id="84" w:name="Par678"/>
      <w:bookmarkEnd w:id="84"/>
      <w:r>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C513E9" w:rsidRDefault="00C513E9">
      <w:pPr>
        <w:pStyle w:val="ConsPlusNormal"/>
        <w:ind w:firstLine="540"/>
        <w:jc w:val="both"/>
      </w:pPr>
      <w:bookmarkStart w:id="85" w:name="Par679"/>
      <w:bookmarkEnd w:id="85"/>
      <w:r>
        <w:t>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 или один из участников общества, созвавших данное общее собрание.</w:t>
      </w:r>
    </w:p>
    <w:p w:rsidR="00C513E9" w:rsidRDefault="00C513E9">
      <w:pPr>
        <w:pStyle w:val="ConsPlusNormal"/>
        <w:ind w:firstLine="540"/>
        <w:jc w:val="both"/>
      </w:pPr>
      <w:bookmarkStart w:id="86" w:name="Par680"/>
      <w:bookmarkEnd w:id="86"/>
      <w: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C513E9" w:rsidRDefault="00C513E9">
      <w:pPr>
        <w:pStyle w:val="ConsPlusNormal"/>
        <w:ind w:firstLine="540"/>
        <w:jc w:val="both"/>
      </w:pPr>
      <w:r>
        <w:t>6. Исполнительный орган общества организует ведение протокола общего собрания участников общества.</w:t>
      </w:r>
    </w:p>
    <w:p w:rsidR="00C513E9" w:rsidRDefault="00C513E9">
      <w:pPr>
        <w:pStyle w:val="ConsPlusNormal"/>
        <w:ind w:firstLine="540"/>
        <w:jc w:val="both"/>
      </w:pPr>
      <w: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C513E9" w:rsidRDefault="00C513E9">
      <w:pPr>
        <w:pStyle w:val="ConsPlusNormal"/>
        <w:ind w:firstLine="540"/>
        <w:jc w:val="both"/>
      </w:pPr>
      <w: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ar655" w:tooltip="Ссылка на текущий документ" w:history="1">
        <w:r>
          <w:rPr>
            <w:color w:val="0000FF"/>
          </w:rPr>
          <w:t>порядке</w:t>
        </w:r>
      </w:hyperlink>
      <w:r>
        <w:t>, предусмотренном для сообщения о проведении общего собрания участников общества.</w:t>
      </w:r>
    </w:p>
    <w:p w:rsidR="00C513E9" w:rsidRDefault="00C513E9">
      <w:pPr>
        <w:pStyle w:val="ConsPlusNormal"/>
        <w:jc w:val="both"/>
      </w:pPr>
      <w:r>
        <w:t>(абзац введен Федеральным законом от 30.12.2008 N 312-ФЗ)</w:t>
      </w:r>
    </w:p>
    <w:p w:rsidR="00C513E9" w:rsidRDefault="00C513E9">
      <w:pPr>
        <w:pStyle w:val="ConsPlusNormal"/>
        <w:ind w:firstLine="540"/>
        <w:jc w:val="both"/>
      </w:pPr>
      <w:bookmarkStart w:id="87" w:name="Par685"/>
      <w:bookmarkEnd w:id="87"/>
      <w: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ar655" w:tooltip="Ссылка на текущий документ" w:history="1">
        <w:r>
          <w:rPr>
            <w:color w:val="0000FF"/>
          </w:rPr>
          <w:t>пунктами 1</w:t>
        </w:r>
      </w:hyperlink>
      <w:r>
        <w:t xml:space="preserve"> и </w:t>
      </w:r>
      <w:hyperlink w:anchor="Par656" w:tooltip="Ссылка на текущий документ" w:history="1">
        <w:r>
          <w:rPr>
            <w:color w:val="0000FF"/>
          </w:rPr>
          <w:t>2 статьи 36</w:t>
        </w:r>
      </w:hyperlink>
      <w:r>
        <w:t xml:space="preserve"> настоящего Федерального закона, за исключением случаев, если в данном общем собрании участвуют все участники общества.</w:t>
      </w:r>
    </w:p>
    <w:p w:rsidR="00C513E9" w:rsidRDefault="00C513E9">
      <w:pPr>
        <w:pStyle w:val="ConsPlusNormal"/>
        <w:ind w:firstLine="540"/>
        <w:jc w:val="both"/>
      </w:pPr>
      <w:r>
        <w:t xml:space="preserve">8. Решения по вопросам, указанным в </w:t>
      </w:r>
      <w:hyperlink w:anchor="Par613" w:tooltip="Ссылка на текущий документ" w:history="1">
        <w:r>
          <w:rPr>
            <w:color w:val="0000FF"/>
          </w:rPr>
          <w:t>подпункте 2 пункта 2 статьи 33</w:t>
        </w:r>
      </w:hyperlink>
      <w: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rsidR="00C513E9" w:rsidRDefault="00C513E9">
      <w:pPr>
        <w:pStyle w:val="ConsPlusNormal"/>
        <w:ind w:firstLine="540"/>
        <w:jc w:val="both"/>
      </w:pPr>
      <w:r>
        <w:t xml:space="preserve">Решения по вопросам, указанным в </w:t>
      </w:r>
      <w:hyperlink w:anchor="Par623" w:tooltip="Ссылка на текущий документ" w:history="1">
        <w:r>
          <w:rPr>
            <w:color w:val="0000FF"/>
          </w:rPr>
          <w:t>подпункте 11 пункта 2 статьи 33</w:t>
        </w:r>
      </w:hyperlink>
      <w:r>
        <w:t xml:space="preserve"> настоящего Федерального закона, принимаются всеми участниками общества единогласно.</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lastRenderedPageBreak/>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rsidR="00C513E9" w:rsidRDefault="00C513E9">
      <w:pPr>
        <w:pStyle w:val="ConsPlusNormal"/>
        <w:ind w:firstLine="540"/>
        <w:jc w:val="both"/>
      </w:pPr>
      <w: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C513E9" w:rsidRDefault="00C513E9">
      <w:pPr>
        <w:pStyle w:val="ConsPlusNormal"/>
        <w:ind w:firstLine="540"/>
        <w:jc w:val="both"/>
      </w:pPr>
      <w: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C513E9" w:rsidRDefault="00C513E9">
      <w:pPr>
        <w:pStyle w:val="ConsPlusNormal"/>
        <w:ind w:firstLine="540"/>
        <w:jc w:val="both"/>
      </w:pPr>
      <w: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rsidR="00C513E9" w:rsidRDefault="00C513E9">
      <w:pPr>
        <w:pStyle w:val="ConsPlusNormal"/>
      </w:pPr>
    </w:p>
    <w:p w:rsidR="00C513E9" w:rsidRDefault="00C513E9">
      <w:pPr>
        <w:pStyle w:val="ConsPlusNormal"/>
        <w:ind w:firstLine="540"/>
        <w:jc w:val="both"/>
        <w:outlineLvl w:val="1"/>
      </w:pPr>
      <w:bookmarkStart w:id="88" w:name="Par694"/>
      <w:bookmarkEnd w:id="88"/>
      <w:r>
        <w:t>Статья 38. Решение общего собрания участников общества, принимаемое путем проведения заочного голосования (опросным путем)</w:t>
      </w:r>
    </w:p>
    <w:p w:rsidR="00C513E9" w:rsidRDefault="00C513E9">
      <w:pPr>
        <w:pStyle w:val="ConsPlusNormal"/>
      </w:pPr>
    </w:p>
    <w:p w:rsidR="00C513E9" w:rsidRDefault="00C513E9">
      <w:pPr>
        <w:pStyle w:val="ConsPlusNormal"/>
        <w:ind w:firstLine="540"/>
        <w:jc w:val="both"/>
      </w:pPr>
      <w: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513E9" w:rsidRDefault="00C513E9">
      <w:pPr>
        <w:pStyle w:val="ConsPlusNormal"/>
        <w:ind w:firstLine="540"/>
        <w:jc w:val="both"/>
      </w:pPr>
      <w:r>
        <w:t xml:space="preserve">Решение общего собрания участников общества по вопросам, указанным в </w:t>
      </w:r>
      <w:hyperlink w:anchor="Par618" w:tooltip="Ссылка на текущий документ" w:history="1">
        <w:r>
          <w:rPr>
            <w:color w:val="0000FF"/>
          </w:rPr>
          <w:t>подпункте 6 пункта 2 статьи 33</w:t>
        </w:r>
      </w:hyperlink>
      <w:r>
        <w:t xml:space="preserve"> настоящего Федерального закона, не может быть принято путем проведения заочного голосования (опросным путем).</w:t>
      </w:r>
    </w:p>
    <w:p w:rsidR="00C513E9" w:rsidRDefault="00C513E9">
      <w:pPr>
        <w:pStyle w:val="ConsPlusNormal"/>
        <w:ind w:firstLine="540"/>
        <w:jc w:val="both"/>
      </w:pPr>
      <w: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ar671" w:tooltip="Ссылка на текущий документ" w:history="1">
        <w:r>
          <w:rPr>
            <w:color w:val="0000FF"/>
          </w:rPr>
          <w:t>пункты 2</w:t>
        </w:r>
      </w:hyperlink>
      <w:r>
        <w:t xml:space="preserve">, </w:t>
      </w:r>
      <w:hyperlink w:anchor="Par678" w:tooltip="Ссылка на текущий документ" w:history="1">
        <w:r>
          <w:rPr>
            <w:color w:val="0000FF"/>
          </w:rPr>
          <w:t>3</w:t>
        </w:r>
      </w:hyperlink>
      <w:r>
        <w:t xml:space="preserve">, </w:t>
      </w:r>
      <w:hyperlink w:anchor="Par679" w:tooltip="Ссылка на текущий документ" w:history="1">
        <w:r>
          <w:rPr>
            <w:color w:val="0000FF"/>
          </w:rPr>
          <w:t>4</w:t>
        </w:r>
      </w:hyperlink>
      <w:r>
        <w:t xml:space="preserve">, </w:t>
      </w:r>
      <w:hyperlink w:anchor="Par680" w:tooltip="Ссылка на текущий документ" w:history="1">
        <w:r>
          <w:rPr>
            <w:color w:val="0000FF"/>
          </w:rPr>
          <w:t>5</w:t>
        </w:r>
      </w:hyperlink>
      <w:r>
        <w:t xml:space="preserve"> и </w:t>
      </w:r>
      <w:hyperlink w:anchor="Par685" w:tooltip="Ссылка на текущий документ" w:history="1">
        <w:r>
          <w:rPr>
            <w:color w:val="0000FF"/>
          </w:rPr>
          <w:t>7 статьи 37</w:t>
        </w:r>
      </w:hyperlink>
      <w:r>
        <w:t xml:space="preserve"> настоящего Федерального закона, а также положения </w:t>
      </w:r>
      <w:hyperlink w:anchor="Par655" w:tooltip="Ссылка на текущий документ" w:history="1">
        <w:r>
          <w:rPr>
            <w:color w:val="0000FF"/>
          </w:rPr>
          <w:t>пунктов 1</w:t>
        </w:r>
      </w:hyperlink>
      <w:r>
        <w:t xml:space="preserve">, </w:t>
      </w:r>
      <w:hyperlink w:anchor="Par656" w:tooltip="Ссылка на текущий документ" w:history="1">
        <w:r>
          <w:rPr>
            <w:color w:val="0000FF"/>
          </w:rPr>
          <w:t>2</w:t>
        </w:r>
      </w:hyperlink>
      <w:r>
        <w:t xml:space="preserve"> и </w:t>
      </w:r>
      <w:hyperlink w:anchor="Par660" w:tooltip="Ссылка на текущий документ" w:history="1">
        <w:r>
          <w:rPr>
            <w:color w:val="0000FF"/>
          </w:rPr>
          <w:t>3 статьи 36</w:t>
        </w:r>
      </w:hyperlink>
      <w:r>
        <w:t xml:space="preserve"> настоящего Федерального закона в части предусмотренных ими сроков.</w:t>
      </w:r>
    </w:p>
    <w:p w:rsidR="00C513E9" w:rsidRDefault="00C513E9">
      <w:pPr>
        <w:pStyle w:val="ConsPlusNormal"/>
        <w:ind w:firstLine="540"/>
        <w:jc w:val="both"/>
      </w:pPr>
      <w:r>
        <w:t>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rsidR="00C513E9" w:rsidRDefault="00C513E9">
      <w:pPr>
        <w:pStyle w:val="ConsPlusNormal"/>
      </w:pPr>
    </w:p>
    <w:p w:rsidR="00C513E9" w:rsidRDefault="00C513E9">
      <w:pPr>
        <w:pStyle w:val="ConsPlusNormal"/>
        <w:ind w:firstLine="540"/>
        <w:jc w:val="both"/>
        <w:outlineLvl w:val="1"/>
      </w:pPr>
      <w:bookmarkStart w:id="89" w:name="Par701"/>
      <w:bookmarkEnd w:id="89"/>
      <w:r>
        <w:t>Статья 39. Принятие решений по вопросам, относящимся к компетенции общего собрания участников общества, единственным участником общества</w:t>
      </w:r>
    </w:p>
    <w:p w:rsidR="00C513E9" w:rsidRDefault="00C513E9">
      <w:pPr>
        <w:pStyle w:val="ConsPlusNormal"/>
      </w:pPr>
    </w:p>
    <w:p w:rsidR="00C513E9" w:rsidRDefault="00C513E9">
      <w:pPr>
        <w:pStyle w:val="ConsPlusNormal"/>
        <w:ind w:firstLine="540"/>
        <w:jc w:val="both"/>
      </w:pPr>
      <w: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w:t>
      </w:r>
      <w:hyperlink w:anchor="Par630" w:tooltip="Ссылка на текущий документ" w:history="1">
        <w:r>
          <w:rPr>
            <w:color w:val="0000FF"/>
          </w:rPr>
          <w:t>статей 34</w:t>
        </w:r>
      </w:hyperlink>
      <w:r>
        <w:t xml:space="preserve">, </w:t>
      </w:r>
      <w:hyperlink w:anchor="Par636" w:tooltip="Ссылка на текущий документ" w:history="1">
        <w:r>
          <w:rPr>
            <w:color w:val="0000FF"/>
          </w:rPr>
          <w:t>35</w:t>
        </w:r>
      </w:hyperlink>
      <w:r>
        <w:t xml:space="preserve">, </w:t>
      </w:r>
      <w:hyperlink w:anchor="Par652" w:tooltip="Ссылка на текущий документ" w:history="1">
        <w:r>
          <w:rPr>
            <w:color w:val="0000FF"/>
          </w:rPr>
          <w:t>36</w:t>
        </w:r>
      </w:hyperlink>
      <w:r>
        <w:t xml:space="preserve">, </w:t>
      </w:r>
      <w:hyperlink w:anchor="Par667" w:tooltip="Ссылка на текущий документ" w:history="1">
        <w:r>
          <w:rPr>
            <w:color w:val="0000FF"/>
          </w:rPr>
          <w:t>37</w:t>
        </w:r>
      </w:hyperlink>
      <w:r>
        <w:t xml:space="preserve">, </w:t>
      </w:r>
      <w:hyperlink w:anchor="Par694" w:tooltip="Ссылка на текущий документ" w:history="1">
        <w:r>
          <w:rPr>
            <w:color w:val="0000FF"/>
          </w:rPr>
          <w:t>38</w:t>
        </w:r>
      </w:hyperlink>
      <w:r>
        <w:t xml:space="preserve"> и </w:t>
      </w:r>
      <w:hyperlink w:anchor="Par736" w:tooltip="Ссылка на текущий документ" w:history="1">
        <w:r>
          <w:rPr>
            <w:color w:val="0000FF"/>
          </w:rPr>
          <w:t>43</w:t>
        </w:r>
      </w:hyperlink>
      <w:r>
        <w:t xml:space="preserve"> настоящего Федерального закона не применяются, за исключением положений, касающихся сроков проведения годового общего собрания участников общества.</w:t>
      </w:r>
    </w:p>
    <w:p w:rsidR="00C513E9" w:rsidRDefault="00C513E9">
      <w:pPr>
        <w:pStyle w:val="ConsPlusNormal"/>
      </w:pPr>
    </w:p>
    <w:p w:rsidR="00C513E9" w:rsidRDefault="00C513E9">
      <w:pPr>
        <w:pStyle w:val="ConsPlusNormal"/>
        <w:ind w:firstLine="540"/>
        <w:jc w:val="both"/>
        <w:outlineLvl w:val="1"/>
      </w:pPr>
      <w:bookmarkStart w:id="90" w:name="Par705"/>
      <w:bookmarkEnd w:id="90"/>
      <w:r>
        <w:t>Статья 40. Единоличный исполнительный орган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rsidR="00C513E9" w:rsidRDefault="00C513E9">
      <w:pPr>
        <w:pStyle w:val="ConsPlusNormal"/>
        <w:ind w:firstLine="540"/>
        <w:jc w:val="both"/>
      </w:pPr>
      <w:r>
        <w:t xml:space="preserve">Договор между обществом и лицом, осуществляющим функции единоличного исполнительного </w:t>
      </w:r>
      <w:r>
        <w:lastRenderedPageBreak/>
        <w:t>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ar728" w:tooltip="Ссылка на текущий документ" w:history="1">
        <w:r>
          <w:rPr>
            <w:color w:val="0000FF"/>
          </w:rPr>
          <w:t>статьей 42</w:t>
        </w:r>
      </w:hyperlink>
      <w:r>
        <w:t xml:space="preserve"> настоящего Федерального закона.</w:t>
      </w:r>
    </w:p>
    <w:p w:rsidR="00C513E9" w:rsidRDefault="00C513E9">
      <w:pPr>
        <w:pStyle w:val="ConsPlusNormal"/>
        <w:ind w:firstLine="540"/>
        <w:jc w:val="both"/>
      </w:pPr>
      <w:r>
        <w:t>3. Единоличный исполнительный орган общества:</w:t>
      </w:r>
    </w:p>
    <w:p w:rsidR="00C513E9" w:rsidRDefault="00C513E9">
      <w:pPr>
        <w:pStyle w:val="ConsPlusNormal"/>
        <w:ind w:firstLine="540"/>
        <w:jc w:val="both"/>
      </w:pPr>
      <w:r>
        <w:t>1) без доверенности действует от имени общества, в том числе представляет его интересы и совершает сделки;</w:t>
      </w:r>
    </w:p>
    <w:p w:rsidR="00C513E9" w:rsidRDefault="00C513E9">
      <w:pPr>
        <w:pStyle w:val="ConsPlusNormal"/>
        <w:ind w:firstLine="540"/>
        <w:jc w:val="both"/>
      </w:pPr>
      <w:r>
        <w:t>2) выдает доверенности на право представительства от имени общества, в том числе доверенности с правом передоверия;</w:t>
      </w:r>
    </w:p>
    <w:p w:rsidR="00C513E9" w:rsidRDefault="00C513E9">
      <w:pPr>
        <w:pStyle w:val="ConsPlusNormal"/>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C513E9" w:rsidRDefault="00C513E9">
      <w:pPr>
        <w:pStyle w:val="ConsPlusNormal"/>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C513E9" w:rsidRDefault="00C513E9">
      <w:pPr>
        <w:pStyle w:val="ConsPlusNormal"/>
        <w:ind w:firstLine="540"/>
        <w:jc w:val="both"/>
      </w:pPr>
      <w: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C513E9" w:rsidRDefault="00C513E9">
      <w:pPr>
        <w:pStyle w:val="ConsPlusNormal"/>
      </w:pPr>
    </w:p>
    <w:p w:rsidR="00C513E9" w:rsidRDefault="00C513E9">
      <w:pPr>
        <w:pStyle w:val="ConsPlusNormal"/>
        <w:ind w:firstLine="540"/>
        <w:jc w:val="both"/>
        <w:outlineLvl w:val="1"/>
      </w:pPr>
      <w:bookmarkStart w:id="91" w:name="Par719"/>
      <w:bookmarkEnd w:id="91"/>
      <w:r>
        <w:t>Статья 41. Коллегиальный исполнительный орган общества</w:t>
      </w:r>
    </w:p>
    <w:p w:rsidR="00C513E9" w:rsidRDefault="00C513E9">
      <w:pPr>
        <w:pStyle w:val="ConsPlusNormal"/>
      </w:pPr>
    </w:p>
    <w:p w:rsidR="00C513E9" w:rsidRDefault="00C513E9">
      <w:pPr>
        <w:pStyle w:val="ConsPlusNormal"/>
        <w:ind w:firstLine="540"/>
        <w:jc w:val="both"/>
      </w:pPr>
      <w: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Членом коллегиального исполнительного органа общества может быть только физическое лицо, которое может не являться участником общества.</w:t>
      </w:r>
    </w:p>
    <w:p w:rsidR="00C513E9" w:rsidRDefault="00C513E9">
      <w:pPr>
        <w:pStyle w:val="ConsPlusNormal"/>
        <w:ind w:firstLine="540"/>
        <w:jc w:val="both"/>
      </w:pPr>
      <w:r>
        <w:t>Коллегиальный исполнительный орган общества осуществляет полномочия, отнесенные уставом общества к его компетенции.</w:t>
      </w:r>
    </w:p>
    <w:p w:rsidR="00C513E9" w:rsidRDefault="00C513E9">
      <w:pPr>
        <w:pStyle w:val="ConsPlusNormal"/>
        <w:ind w:firstLine="540"/>
        <w:jc w:val="both"/>
      </w:pPr>
      <w: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C513E9" w:rsidRDefault="00C513E9">
      <w:pPr>
        <w:pStyle w:val="ConsPlusNormal"/>
        <w:ind w:firstLine="540"/>
        <w:jc w:val="both"/>
      </w:pPr>
      <w: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C513E9" w:rsidRDefault="00C513E9">
      <w:pPr>
        <w:pStyle w:val="ConsPlusNormal"/>
      </w:pPr>
    </w:p>
    <w:p w:rsidR="00C513E9" w:rsidRDefault="00C513E9">
      <w:pPr>
        <w:pStyle w:val="ConsPlusNormal"/>
        <w:ind w:firstLine="540"/>
        <w:jc w:val="both"/>
        <w:outlineLvl w:val="1"/>
      </w:pPr>
      <w:bookmarkStart w:id="92" w:name="Par728"/>
      <w:bookmarkEnd w:id="92"/>
      <w:r>
        <w:t>Статья 42. Передача полномочий единоличного исполнительного органа общества управляющему</w:t>
      </w:r>
    </w:p>
    <w:p w:rsidR="00C513E9" w:rsidRDefault="00C513E9">
      <w:pPr>
        <w:pStyle w:val="ConsPlusNormal"/>
        <w:ind w:firstLine="540"/>
        <w:jc w:val="both"/>
      </w:pPr>
    </w:p>
    <w:p w:rsidR="00C513E9" w:rsidRDefault="00C513E9">
      <w:pPr>
        <w:pStyle w:val="ConsPlusNormal"/>
        <w:ind w:firstLine="540"/>
        <w:jc w:val="both"/>
      </w:pPr>
      <w:r>
        <w:t>(в ред. Федерального закона от 30.12.2008 N 312-ФЗ)</w:t>
      </w:r>
    </w:p>
    <w:p w:rsidR="00C513E9" w:rsidRDefault="00C513E9">
      <w:pPr>
        <w:pStyle w:val="ConsPlusNormal"/>
        <w:ind w:firstLine="540"/>
        <w:jc w:val="both"/>
      </w:pPr>
    </w:p>
    <w:p w:rsidR="00C513E9" w:rsidRDefault="00C513E9">
      <w:pPr>
        <w:pStyle w:val="ConsPlusNormal"/>
        <w:ind w:firstLine="540"/>
        <w:jc w:val="both"/>
      </w:pPr>
      <w:r>
        <w:t>1. Общество вправе передать по договору осуществление полномочий своего единоличного исполнительного органа управляющему.</w:t>
      </w:r>
    </w:p>
    <w:p w:rsidR="00C513E9" w:rsidRDefault="00C513E9">
      <w:pPr>
        <w:pStyle w:val="ConsPlusNormal"/>
        <w:ind w:firstLine="540"/>
        <w:jc w:val="both"/>
      </w:pPr>
      <w: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C513E9" w:rsidRDefault="00C513E9">
      <w:pPr>
        <w:pStyle w:val="ConsPlusNormal"/>
        <w:ind w:firstLine="540"/>
        <w:jc w:val="both"/>
      </w:pPr>
      <w:r>
        <w:t xml:space="preserve">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w:t>
      </w:r>
      <w:r>
        <w:lastRenderedPageBreak/>
        <w:t>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C513E9" w:rsidRDefault="00C513E9">
      <w:pPr>
        <w:pStyle w:val="ConsPlusNormal"/>
      </w:pPr>
    </w:p>
    <w:p w:rsidR="00C513E9" w:rsidRDefault="00C513E9">
      <w:pPr>
        <w:pStyle w:val="ConsPlusNormal"/>
        <w:ind w:firstLine="540"/>
        <w:jc w:val="both"/>
        <w:outlineLvl w:val="1"/>
      </w:pPr>
      <w:bookmarkStart w:id="93" w:name="Par736"/>
      <w:bookmarkEnd w:id="93"/>
      <w:r>
        <w:t>Статья 43. Обжалование решений органов управления обществом</w:t>
      </w:r>
    </w:p>
    <w:p w:rsidR="00C513E9" w:rsidRDefault="00C513E9">
      <w:pPr>
        <w:pStyle w:val="ConsPlusNormal"/>
      </w:pPr>
    </w:p>
    <w:p w:rsidR="00C513E9" w:rsidRDefault="00C513E9">
      <w:pPr>
        <w:pStyle w:val="ConsPlusNormal"/>
      </w:pPr>
    </w:p>
    <w:p w:rsidR="00C513E9" w:rsidRDefault="00C513E9">
      <w:pPr>
        <w:pStyle w:val="ConsPlusNormal"/>
        <w:ind w:firstLine="540"/>
        <w:jc w:val="both"/>
      </w:pPr>
      <w:r>
        <w:t>1. Решение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C513E9" w:rsidRDefault="00C513E9">
      <w:pPr>
        <w:pStyle w:val="ConsPlusNormal"/>
        <w:ind w:firstLine="540"/>
        <w:jc w:val="both"/>
      </w:pPr>
      <w: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C513E9" w:rsidRDefault="00C513E9">
      <w:pPr>
        <w:pStyle w:val="ConsPlusNormal"/>
        <w:ind w:firstLine="540"/>
        <w:jc w:val="both"/>
      </w:pPr>
      <w:r>
        <w:t>Абзац утратил силу. - Федеральный закон от 19.07.2009 N 205-ФЗ.</w:t>
      </w:r>
    </w:p>
    <w:p w:rsidR="00C513E9" w:rsidRDefault="00C513E9">
      <w:pPr>
        <w:pStyle w:val="ConsPlusNormal"/>
        <w:ind w:firstLine="540"/>
        <w:jc w:val="both"/>
      </w:pPr>
      <w: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C513E9" w:rsidRDefault="00C513E9">
      <w:pPr>
        <w:pStyle w:val="ConsPlusNormal"/>
        <w:jc w:val="both"/>
      </w:pPr>
      <w:r>
        <w:t>(абзац введен Федеральным законом от 19.07.2009 N 205-ФЗ)</w:t>
      </w:r>
    </w:p>
    <w:p w:rsidR="00C513E9" w:rsidRDefault="00C513E9">
      <w:pPr>
        <w:pStyle w:val="ConsPlusNormal"/>
        <w:ind w:firstLine="540"/>
        <w:jc w:val="both"/>
      </w:pPr>
      <w: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C513E9" w:rsidRDefault="00C513E9">
      <w:pPr>
        <w:pStyle w:val="ConsPlusNormal"/>
        <w:jc w:val="both"/>
      </w:pPr>
      <w:r>
        <w:t>(п. 4 введен Федеральным законом от 19.07.2009 N 205-ФЗ)</w:t>
      </w:r>
    </w:p>
    <w:p w:rsidR="00C513E9" w:rsidRDefault="00C513E9">
      <w:pPr>
        <w:pStyle w:val="ConsPlusNormal"/>
        <w:ind w:firstLine="540"/>
        <w:jc w:val="both"/>
      </w:pPr>
      <w: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ar652" w:tooltip="Ссылка на текущий документ" w:history="1">
        <w:r>
          <w:rPr>
            <w:color w:val="0000FF"/>
          </w:rPr>
          <w:t>закона</w:t>
        </w:r>
      </w:hyperlink>
      <w: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rsidR="00C513E9" w:rsidRDefault="00C513E9">
      <w:pPr>
        <w:pStyle w:val="ConsPlusNormal"/>
        <w:ind w:firstLine="540"/>
        <w:jc w:val="both"/>
      </w:pPr>
      <w:r>
        <w:t>Признание решений общего собрания участников общества или решения совета директоров (наблюдательного совета) общества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C513E9" w:rsidRDefault="00C513E9">
      <w:pPr>
        <w:pStyle w:val="ConsPlusNormal"/>
        <w:jc w:val="both"/>
      </w:pPr>
      <w:r>
        <w:t>(п. 5 введен Федеральным законом от 19.07.2009 N 205-ФЗ)</w:t>
      </w:r>
    </w:p>
    <w:p w:rsidR="00C513E9" w:rsidRDefault="00C513E9">
      <w:pPr>
        <w:pStyle w:val="ConsPlusNormal"/>
        <w:ind w:firstLine="540"/>
        <w:jc w:val="both"/>
      </w:pPr>
      <w:r>
        <w:t>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большинства голосов участников общества, не имеют силы независимо от обжалования их в судебном порядке.</w:t>
      </w:r>
    </w:p>
    <w:p w:rsidR="00C513E9" w:rsidRDefault="00C513E9">
      <w:pPr>
        <w:pStyle w:val="ConsPlusNormal"/>
        <w:jc w:val="both"/>
      </w:pPr>
      <w:r>
        <w:t>(п. 6 введен Федеральным законом от 19.07.2009 N 205-ФЗ)</w:t>
      </w:r>
    </w:p>
    <w:p w:rsidR="00C513E9" w:rsidRDefault="00C513E9">
      <w:pPr>
        <w:pStyle w:val="ConsPlusNormal"/>
      </w:pPr>
    </w:p>
    <w:p w:rsidR="00C513E9" w:rsidRDefault="00C513E9">
      <w:pPr>
        <w:pStyle w:val="ConsPlusNormal"/>
        <w:ind w:firstLine="540"/>
        <w:jc w:val="both"/>
        <w:outlineLvl w:val="1"/>
      </w:pPr>
      <w:bookmarkStart w:id="94" w:name="Par754"/>
      <w:bookmarkEnd w:id="94"/>
      <w:r>
        <w:lastRenderedPageBreak/>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C513E9" w:rsidRDefault="00C513E9">
      <w:pPr>
        <w:pStyle w:val="ConsPlusNormal"/>
      </w:pPr>
    </w:p>
    <w:p w:rsidR="00C513E9" w:rsidRDefault="00C513E9">
      <w:pPr>
        <w:pStyle w:val="ConsPlusNormal"/>
      </w:pPr>
    </w:p>
    <w:p w:rsidR="00C513E9" w:rsidRDefault="00C513E9">
      <w:pPr>
        <w:pStyle w:val="ConsPlusNormal"/>
        <w:ind w:firstLine="540"/>
        <w:jc w:val="both"/>
      </w:pPr>
      <w:r>
        <w:t>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C513E9" w:rsidRDefault="00C513E9">
      <w:pPr>
        <w:pStyle w:val="ConsPlusNormal"/>
        <w:ind w:firstLine="540"/>
        <w:jc w:val="both"/>
      </w:pPr>
      <w: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C513E9" w:rsidRDefault="00C513E9">
      <w:pPr>
        <w:pStyle w:val="ConsPlusNormal"/>
        <w:ind w:firstLine="540"/>
        <w:jc w:val="both"/>
      </w:pPr>
      <w: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C513E9" w:rsidRDefault="00C513E9">
      <w:pPr>
        <w:pStyle w:val="ConsPlusNormal"/>
        <w:ind w:firstLine="540"/>
        <w:jc w:val="both"/>
      </w:pPr>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C513E9" w:rsidRDefault="00C513E9">
      <w:pPr>
        <w:pStyle w:val="ConsPlusNormal"/>
        <w:ind w:firstLine="540"/>
        <w:jc w:val="both"/>
      </w:pPr>
      <w: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C513E9" w:rsidRDefault="00C513E9">
      <w:pPr>
        <w:pStyle w:val="ConsPlusNormal"/>
      </w:pPr>
    </w:p>
    <w:p w:rsidR="00C513E9" w:rsidRDefault="00C513E9">
      <w:pPr>
        <w:pStyle w:val="ConsPlusNormal"/>
        <w:ind w:firstLine="540"/>
        <w:jc w:val="both"/>
        <w:outlineLvl w:val="1"/>
      </w:pPr>
      <w:bookmarkStart w:id="95" w:name="Par763"/>
      <w:bookmarkEnd w:id="95"/>
      <w:r>
        <w:t>Статья 45. Заинтересованность в совершении обществом сделки</w:t>
      </w:r>
    </w:p>
    <w:p w:rsidR="00C513E9" w:rsidRDefault="00C513E9">
      <w:pPr>
        <w:pStyle w:val="ConsPlusNormal"/>
      </w:pPr>
    </w:p>
    <w:p w:rsidR="00C513E9" w:rsidRDefault="00C513E9">
      <w:pPr>
        <w:pStyle w:val="ConsPlusNormal"/>
        <w:ind w:firstLine="540"/>
        <w:jc w:val="both"/>
      </w:pP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О применении пункта 1 статьи 45 см. Постановление Пленума ВАС РФ от 20.06.2007 N 40.</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bookmarkStart w:id="96" w:name="Par769"/>
      <w:bookmarkEnd w:id="96"/>
      <w:r>
        <w:t>1. Сделки (в том числе заем, кредит, залог, поручительство),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члена коллегиального исполнительного органа общества или заинтересованность участника общества, имеющего совместно с его аффилированными лицами двадцать и более процентов голосов от общего числа голосов участников общества, а также лица, имеющего право давать обществу обязательные для него указания, совершаются обществом в соответствии с положениями настоящей статьи.</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являются стороной сделки или выступают в интересах третьих лиц в их отношениях с обществом;</w:t>
      </w:r>
    </w:p>
    <w:p w:rsidR="00C513E9" w:rsidRDefault="00C513E9">
      <w:pPr>
        <w:pStyle w:val="ConsPlusNormal"/>
        <w:ind w:firstLine="540"/>
        <w:jc w:val="both"/>
      </w:pPr>
      <w: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513E9" w:rsidRDefault="00C513E9">
      <w:pPr>
        <w:pStyle w:val="ConsPlusNormal"/>
        <w:ind w:firstLine="540"/>
        <w:jc w:val="both"/>
      </w:pPr>
      <w: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в иных случаях, определенных уставом общества.</w:t>
      </w:r>
    </w:p>
    <w:p w:rsidR="00C513E9" w:rsidRDefault="00C513E9">
      <w:pPr>
        <w:pStyle w:val="ConsPlusNormal"/>
        <w:ind w:firstLine="540"/>
        <w:jc w:val="both"/>
      </w:pPr>
      <w:r>
        <w:t xml:space="preserve">2. Лица, указанные в абзаце первом </w:t>
      </w:r>
      <w:hyperlink w:anchor="Par769" w:tooltip="Ссылка на текущий документ" w:history="1">
        <w:r>
          <w:rPr>
            <w:color w:val="0000FF"/>
          </w:rPr>
          <w:t>пункта 1</w:t>
        </w:r>
      </w:hyperlink>
      <w:r>
        <w:t xml:space="preserve"> настоящей статьи, должны доводить до сведения общего собрания участников общества информацию:</w:t>
      </w:r>
    </w:p>
    <w:p w:rsidR="00C513E9" w:rsidRDefault="00C513E9">
      <w:pPr>
        <w:pStyle w:val="ConsPlusNormal"/>
        <w:ind w:firstLine="540"/>
        <w:jc w:val="both"/>
      </w:pPr>
      <w:r>
        <w:t xml:space="preserve">о юридических лицах, в которых они, их супруги, родители, дети, полнородные и неполнородные </w:t>
      </w:r>
      <w:r>
        <w:lastRenderedPageBreak/>
        <w:t>братья и сестры, усыновители и усыновленные и (или) их аффилированные лица владеют двадцатью и более процентами акций (долей, паев);</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об известных им совершаемых или предполагаемых сделках, в совершении которых они могут быть признаны заинтересованными.</w:t>
      </w:r>
    </w:p>
    <w:p w:rsidR="00C513E9" w:rsidRDefault="00C513E9">
      <w:pPr>
        <w:pStyle w:val="ConsPlusNormal"/>
        <w:ind w:firstLine="540"/>
        <w:jc w:val="both"/>
      </w:pPr>
      <w:r>
        <w:t>3. Сделка, в совершении которой имеется заинтересованность, должна быть одобрена решением общего собрания участников общества.</w:t>
      </w:r>
    </w:p>
    <w:p w:rsidR="00C513E9" w:rsidRDefault="00C513E9">
      <w:pPr>
        <w:pStyle w:val="ConsPlusNormal"/>
        <w:ind w:firstLine="540"/>
        <w:jc w:val="both"/>
      </w:pPr>
      <w:r>
        <w:t>Решение об одобрении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совершении такой сделки.</w:t>
      </w:r>
    </w:p>
    <w:p w:rsidR="00C513E9" w:rsidRDefault="00C513E9">
      <w:pPr>
        <w:pStyle w:val="ConsPlusNormal"/>
        <w:ind w:firstLine="540"/>
        <w:jc w:val="both"/>
      </w:pPr>
      <w:r>
        <w:t>В решении об одобрении сделки должны быть указаны лицо или лица, являющиеся сторонами, выгодоприобретателями в сделке, цена, предмет сделки и иные ее существенные условия.</w:t>
      </w:r>
    </w:p>
    <w:p w:rsidR="00C513E9" w:rsidRDefault="00C513E9">
      <w:pPr>
        <w:pStyle w:val="ConsPlusNormal"/>
        <w:ind w:firstLine="540"/>
        <w:jc w:val="both"/>
      </w:pPr>
      <w:r>
        <w:t>Общее собрание участников общества может принять решение об одобрении сделки, в совершении которой имеется заинтересованность и которая может быть совершена в будущем в процессе осуществления обществом его обычной хозяйственной деятельности. При этом в решении об одобрении сделки должна быть указана предельная сумма, на которую может быть совершена такая сделка. Решение об одобрении сделки имеет силу до следующего очередного общего собрания участников общества, если иное не предусмотрено указанным решением.</w:t>
      </w:r>
    </w:p>
    <w:p w:rsidR="00C513E9" w:rsidRDefault="00C513E9">
      <w:pPr>
        <w:pStyle w:val="ConsPlusNormal"/>
        <w:jc w:val="both"/>
      </w:pPr>
      <w:r>
        <w:t>(п. 3 в ред. Федерального закона от 30.12.2008 N 312-ФЗ)</w:t>
      </w:r>
    </w:p>
    <w:p w:rsidR="00C513E9" w:rsidRDefault="00C513E9">
      <w:pPr>
        <w:pStyle w:val="ConsPlusNormal"/>
        <w:ind w:firstLine="540"/>
        <w:jc w:val="both"/>
      </w:pPr>
      <w:r>
        <w:t xml:space="preserve">4. Сделка,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в соответствии с </w:t>
      </w:r>
      <w:hyperlink w:anchor="Par769" w:tooltip="Ссылка на текущий документ" w:history="1">
        <w:r>
          <w:rPr>
            <w:color w:val="0000FF"/>
          </w:rPr>
          <w:t>пунктом 1</w:t>
        </w:r>
      </w:hyperlink>
      <w:r>
        <w:t xml:space="preserve"> настоящей статьи. Указанное исключение распространяется только на сделки, в совершении которых имеется заинтересованность и которые были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C513E9" w:rsidRDefault="00C513E9">
      <w:pPr>
        <w:pStyle w:val="ConsPlusNormal"/>
        <w:jc w:val="both"/>
      </w:pPr>
      <w:r>
        <w:t>(п. 4 в ред. Федерального закона от 30.12.2008 N 312-ФЗ)</w:t>
      </w:r>
    </w:p>
    <w:p w:rsidR="00C513E9" w:rsidRDefault="00C513E9">
      <w:pPr>
        <w:pStyle w:val="ConsPlusNormal"/>
        <w:ind w:firstLine="540"/>
        <w:jc w:val="both"/>
      </w:pPr>
      <w:r>
        <w:t>5. Сделка, в совершении которой имеется заинтересованность и которая совершена с нарушением предусмотренных настоящей статьей требований к ней, может быть признана недействительной по иску общества или его участника.</w:t>
      </w:r>
    </w:p>
    <w:p w:rsidR="00C513E9" w:rsidRDefault="00C513E9">
      <w:pPr>
        <w:pStyle w:val="ConsPlusNormal"/>
        <w:ind w:firstLine="540"/>
        <w:jc w:val="both"/>
      </w:pPr>
      <w:r>
        <w:t>Срок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C513E9" w:rsidRDefault="00C513E9">
      <w:pPr>
        <w:pStyle w:val="ConsPlusNormal"/>
        <w:ind w:firstLine="540"/>
        <w:jc w:val="both"/>
      </w:pPr>
      <w:r>
        <w:t>Суд отказывает в удовлетворении требований о признании сделки, в совершении которой имеется заинтересованность и которая совершена с нарушением предусмотренных настоящей статьей требований к ней, недействительной при наличии одного из следующих обстоятельств:</w:t>
      </w:r>
    </w:p>
    <w:p w:rsidR="00C513E9" w:rsidRDefault="00C513E9">
      <w:pPr>
        <w:pStyle w:val="ConsPlusNormal"/>
        <w:ind w:firstLine="540"/>
        <w:jc w:val="both"/>
      </w:pPr>
      <w:r>
        <w:t>голосование участника общества, не заинтересованного в совершении сделки и обратившегося с иском о признании сделки, решение об одобрении которой принимается общим собранием участников общества, недействительной, хотя бы он и принимал участие в голосовании по этому вопросу, не могло повлиять на результаты голосования;</w:t>
      </w:r>
    </w:p>
    <w:p w:rsidR="00C513E9" w:rsidRDefault="00C513E9">
      <w:pPr>
        <w:pStyle w:val="ConsPlusNormal"/>
        <w:ind w:firstLine="540"/>
        <w:jc w:val="both"/>
      </w:pPr>
      <w:r>
        <w:t>не доказано, что совершение данной сделки повлекло или может повлечь за собой причинение убытков обществу или участнику общества, обратившемуся с соответствующим иском, либо возникновение иных неблагоприятных последствий для них;</w:t>
      </w:r>
    </w:p>
    <w:p w:rsidR="00C513E9" w:rsidRDefault="00C513E9">
      <w:pPr>
        <w:pStyle w:val="ConsPlusNormal"/>
        <w:ind w:firstLine="540"/>
        <w:jc w:val="both"/>
      </w:pPr>
      <w:r>
        <w:t xml:space="preserve">к моменту рассмотрения дела в суде представлены доказательства последующего одобрения данной сделки по правилам, предусмотренным настоящей статьей, с учетом имевшейся на момент совершения сделки и на момент ее одобрения заинтересованности лиц, указанных в </w:t>
      </w:r>
      <w:hyperlink w:anchor="Par769" w:tooltip="Ссылка на текущий документ" w:history="1">
        <w:r>
          <w:rPr>
            <w:color w:val="0000FF"/>
          </w:rPr>
          <w:t>пункте 1</w:t>
        </w:r>
      </w:hyperlink>
      <w:r>
        <w:t xml:space="preserve"> настоящей статьи;</w:t>
      </w:r>
    </w:p>
    <w:p w:rsidR="00C513E9" w:rsidRDefault="00C513E9">
      <w:pPr>
        <w:pStyle w:val="ConsPlusNormal"/>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настоящей статьей требований к ней.</w:t>
      </w:r>
    </w:p>
    <w:p w:rsidR="00C513E9" w:rsidRDefault="00C513E9">
      <w:pPr>
        <w:pStyle w:val="ConsPlusNormal"/>
        <w:jc w:val="both"/>
      </w:pPr>
      <w:r>
        <w:t>(п. 5 в ред. Федерального закона от 19.07.2009 N 205-ФЗ)</w:t>
      </w:r>
    </w:p>
    <w:p w:rsidR="00C513E9" w:rsidRDefault="00C513E9">
      <w:pPr>
        <w:pStyle w:val="ConsPlusNormal"/>
        <w:ind w:firstLine="540"/>
        <w:jc w:val="both"/>
      </w:pPr>
      <w:r>
        <w:t>6. Положения настоящей статьи не применяются к:</w:t>
      </w:r>
    </w:p>
    <w:p w:rsidR="00C513E9" w:rsidRDefault="00C513E9">
      <w:pPr>
        <w:pStyle w:val="ConsPlusNormal"/>
        <w:ind w:firstLine="540"/>
        <w:jc w:val="both"/>
      </w:pPr>
      <w:r>
        <w:lastRenderedPageBreak/>
        <w:t>обществам, состоящим из одного участника, который одновременно осуществляет функции единоличного исполнительного органа данного общества;</w:t>
      </w:r>
    </w:p>
    <w:p w:rsidR="00C513E9" w:rsidRDefault="00C513E9">
      <w:pPr>
        <w:pStyle w:val="ConsPlusNormal"/>
        <w:ind w:firstLine="540"/>
        <w:jc w:val="both"/>
      </w:pPr>
      <w:r>
        <w:t>сделкам, в совершении которых заинтересованы все участники общества;</w:t>
      </w:r>
    </w:p>
    <w:p w:rsidR="00C513E9" w:rsidRDefault="00C513E9">
      <w:pPr>
        <w:pStyle w:val="ConsPlusNormal"/>
        <w:ind w:firstLine="540"/>
        <w:jc w:val="both"/>
      </w:pPr>
      <w:r>
        <w:t>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C513E9" w:rsidRDefault="00C513E9">
      <w:pPr>
        <w:pStyle w:val="ConsPlusNormal"/>
        <w:ind w:firstLine="540"/>
        <w:jc w:val="both"/>
      </w:pPr>
      <w:r>
        <w:t>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C513E9" w:rsidRDefault="00C513E9">
      <w:pPr>
        <w:pStyle w:val="ConsPlusNormal"/>
        <w:ind w:firstLine="540"/>
        <w:jc w:val="both"/>
      </w:pPr>
      <w:r>
        <w:t>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
    <w:p w:rsidR="00C513E9" w:rsidRDefault="00C513E9">
      <w:pPr>
        <w:pStyle w:val="ConsPlusNormal"/>
        <w:jc w:val="both"/>
      </w:pPr>
      <w:r>
        <w:t>(в ред. Федерального закона от 28.12.2010 N 401-ФЗ)</w:t>
      </w:r>
    </w:p>
    <w:p w:rsidR="00C513E9" w:rsidRDefault="00C513E9">
      <w:pPr>
        <w:pStyle w:val="ConsPlusNormal"/>
        <w:jc w:val="both"/>
      </w:pPr>
      <w:r>
        <w:t>(п. 6 в ред. Федерального закона от 30.12.2008 N 312-ФЗ)</w:t>
      </w:r>
    </w:p>
    <w:p w:rsidR="00C513E9" w:rsidRDefault="00C513E9">
      <w:pPr>
        <w:pStyle w:val="ConsPlusNormal"/>
        <w:ind w:firstLine="540"/>
        <w:jc w:val="both"/>
      </w:pPr>
      <w:r>
        <w:t>6.1. Лицо признается аффилированным в соответствии с требованиями законодательства Российской Федерации.</w:t>
      </w:r>
    </w:p>
    <w:p w:rsidR="00C513E9" w:rsidRDefault="00C513E9">
      <w:pPr>
        <w:pStyle w:val="ConsPlusNormal"/>
        <w:ind w:firstLine="540"/>
        <w:jc w:val="both"/>
      </w:pPr>
      <w:r>
        <w:t>Аффилированные лица общества обязаны уведомить в письменной форме общество о принадлежащих им долях или частях долей не позднее чем в течение десяти дней с даты приобретения доли или части доли, которые с учетом принадлежащих указанным лицам долей в уставном капитале общества предоставляют право распоряжаться более чем двадцатью процентами голосов от общего количества голосов участников данного общества.</w:t>
      </w:r>
    </w:p>
    <w:p w:rsidR="00C513E9" w:rsidRDefault="00C513E9">
      <w:pPr>
        <w:pStyle w:val="ConsPlusNormal"/>
        <w:ind w:firstLine="540"/>
        <w:jc w:val="both"/>
      </w:pPr>
      <w:r>
        <w:t>В случае, если в результате непредоставления по вине аффилированного лица указанной информации или несвоевременного ее предоставления обществу причинен имущественный ущерб, аффилированное лицо несет перед обществом ответственность в размере причиненного ущерба.</w:t>
      </w:r>
    </w:p>
    <w:p w:rsidR="00C513E9" w:rsidRDefault="00C513E9">
      <w:pPr>
        <w:pStyle w:val="ConsPlusNormal"/>
        <w:jc w:val="both"/>
      </w:pPr>
      <w:r>
        <w:t>(п. 6.1 введен Федеральным законом от 30.12.2008 N 312-ФЗ)</w:t>
      </w:r>
    </w:p>
    <w:p w:rsidR="00C513E9" w:rsidRDefault="00C513E9">
      <w:pPr>
        <w:pStyle w:val="ConsPlusNormal"/>
        <w:ind w:firstLine="540"/>
        <w:jc w:val="both"/>
      </w:pPr>
      <w:r>
        <w:t>7. В случае образования в обществе совета директоров (наблюдательного совета) общества принятие решения о совершении сделок, в совершении которых имеется заинтересованность, может быть отнесено уставом общества к его компетенции, за исключением случаев, если сумма оплаты по сделке или стоимость имущества, являющегося предметом сделки, превышает два процента стоимости имущества общества, определенной на основании данных бухгалтерской отчетности за последний отчетный период.</w:t>
      </w:r>
    </w:p>
    <w:p w:rsidR="00C513E9" w:rsidRDefault="00C513E9">
      <w:pPr>
        <w:pStyle w:val="ConsPlusNormal"/>
      </w:pPr>
    </w:p>
    <w:p w:rsidR="00C513E9" w:rsidRDefault="00C513E9">
      <w:pPr>
        <w:pStyle w:val="ConsPlusNormal"/>
        <w:ind w:firstLine="540"/>
        <w:jc w:val="both"/>
        <w:outlineLvl w:val="1"/>
      </w:pPr>
      <w:bookmarkStart w:id="97" w:name="Par813"/>
      <w:bookmarkEnd w:id="97"/>
      <w:r>
        <w:t>Статья 46. Крупные сделки</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bookmarkStart w:id="98" w:name="Par816"/>
      <w:bookmarkEnd w:id="98"/>
      <w:r>
        <w:t>1. 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 предусмотрен более высокий размер крупной сделки. Крупными сделками не признаются сделки, совершаемые в процессе обычной хозяйственной деятельности общества, а также сделки,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
    <w:p w:rsidR="00C513E9" w:rsidRDefault="00C513E9">
      <w:pPr>
        <w:pStyle w:val="ConsPlusNormal"/>
        <w:jc w:val="both"/>
      </w:pPr>
      <w:r>
        <w:t>(в ред. Федеральных законов от 30.12.2008 N 312-ФЗ, от 28.12.2010 N 401-ФЗ)</w:t>
      </w:r>
    </w:p>
    <w:p w:rsidR="00C513E9" w:rsidRDefault="00C513E9">
      <w:pPr>
        <w:pStyle w:val="ConsPlusNormal"/>
        <w:ind w:firstLine="540"/>
        <w:jc w:val="both"/>
      </w:pPr>
      <w:r>
        <w:t>2. Для целей настоящей статьи 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C513E9" w:rsidRDefault="00C513E9">
      <w:pPr>
        <w:pStyle w:val="ConsPlusNormal"/>
        <w:ind w:firstLine="540"/>
        <w:jc w:val="both"/>
      </w:pPr>
      <w:r>
        <w:t>3. Решение об одобрении крупной сделки принимается общим собранием участников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w:t>
      </w:r>
      <w:r>
        <w:lastRenderedPageBreak/>
        <w:t>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C513E9" w:rsidRDefault="00C513E9">
      <w:pPr>
        <w:pStyle w:val="ConsPlusNormal"/>
        <w:jc w:val="both"/>
      </w:pPr>
      <w:r>
        <w:t>(абзац введен Федеральным законом от 30.12.2008 N 312-ФЗ)</w:t>
      </w:r>
    </w:p>
    <w:p w:rsidR="00C513E9" w:rsidRDefault="00C513E9">
      <w:pPr>
        <w:pStyle w:val="ConsPlusNormal"/>
        <w:ind w:firstLine="540"/>
        <w:jc w:val="both"/>
      </w:pPr>
      <w:r>
        <w:t>4. В случае образования в обществе совета директоров (наблюдательного совета) общества принятие решений об одобрении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двадцати пяти до пятидесяти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5. Крупная сделка, совершенная с нарушением предусмотренных настоящей статьей требований к ней, может быть признана недействительной по иску общества или его участника.</w:t>
      </w:r>
    </w:p>
    <w:p w:rsidR="00C513E9" w:rsidRDefault="00C513E9">
      <w:pPr>
        <w:pStyle w:val="ConsPlusNormal"/>
        <w:ind w:firstLine="540"/>
        <w:jc w:val="both"/>
      </w:pPr>
      <w:r>
        <w:t>Срок исковой давности по требованию о признании крупной сделки недействительной в случае его пропуска восстановлению не подлежит.</w:t>
      </w:r>
    </w:p>
    <w:p w:rsidR="00C513E9" w:rsidRDefault="00C513E9">
      <w:pPr>
        <w:pStyle w:val="ConsPlusNormal"/>
        <w:ind w:firstLine="540"/>
        <w:jc w:val="both"/>
      </w:pPr>
      <w:r>
        <w:t>Суд отказывает в удовлетворении требований о признании крупной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C513E9" w:rsidRDefault="00C513E9">
      <w:pPr>
        <w:pStyle w:val="ConsPlusNormal"/>
        <w:ind w:firstLine="540"/>
        <w:jc w:val="both"/>
      </w:pPr>
      <w:r>
        <w:t>голосование участника общества, обратившегося с иском о признании крупной сделки, решение об одобрении которой принимается общим собранием участников общества, недействительной, хотя бы он и принимал участие в голосовании по этому вопросу, не могло повлиять на результаты голосования;</w:t>
      </w:r>
    </w:p>
    <w:p w:rsidR="00C513E9" w:rsidRDefault="00C513E9">
      <w:pPr>
        <w:pStyle w:val="ConsPlusNormal"/>
        <w:ind w:firstLine="540"/>
        <w:jc w:val="both"/>
      </w:pPr>
      <w:r>
        <w:t>не доказано, что совершение данной сделки повлекло или может повлечь за собой причинение убытков обществу или участнику общества, обратившемуся с соответствующим иском, либо возникновение иных неблагоприятных последствий для них;</w:t>
      </w:r>
    </w:p>
    <w:p w:rsidR="00C513E9" w:rsidRDefault="00C513E9">
      <w:pPr>
        <w:pStyle w:val="ConsPlusNormal"/>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C513E9" w:rsidRDefault="00C513E9">
      <w:pPr>
        <w:pStyle w:val="ConsPlusNormal"/>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настоящей статьей требований к ней.</w:t>
      </w:r>
    </w:p>
    <w:p w:rsidR="00C513E9" w:rsidRDefault="00C513E9">
      <w:pPr>
        <w:pStyle w:val="ConsPlusNormal"/>
        <w:jc w:val="both"/>
      </w:pPr>
      <w:r>
        <w:t>(п. 5 в ред. Федерального закона от 19.07.2009 N 205-ФЗ)</w:t>
      </w:r>
    </w:p>
    <w:p w:rsidR="00C513E9" w:rsidRDefault="00C513E9">
      <w:pPr>
        <w:pStyle w:val="ConsPlusNormal"/>
        <w:ind w:firstLine="540"/>
        <w:jc w:val="both"/>
      </w:pPr>
      <w:r>
        <w:t>6. Уставом общества может быть предусмотрено, что для совершения крупных сделок не требуется решения общего собрания участников общества и совета директоров (наблюдательного совета) общества.</w:t>
      </w:r>
    </w:p>
    <w:p w:rsidR="00C513E9" w:rsidRDefault="00C513E9">
      <w:pPr>
        <w:pStyle w:val="ConsPlusNormal"/>
        <w:ind w:firstLine="540"/>
        <w:jc w:val="both"/>
      </w:pPr>
      <w:r>
        <w:t xml:space="preserve">7. Наряду со случаями, указанными в </w:t>
      </w:r>
      <w:hyperlink w:anchor="Par816" w:tooltip="Ссылка на текущий документ" w:history="1">
        <w:r>
          <w:rPr>
            <w:color w:val="0000FF"/>
          </w:rPr>
          <w:t>пункте 1</w:t>
        </w:r>
      </w:hyperlink>
      <w:r>
        <w:t xml:space="preserve"> настоящей статьи, уставом общества могут быть предусмотрены другие виды и (или) размер сделок, на которые распространяется порядок одобрения крупных сделок, установленный настоящей статьей.</w:t>
      </w:r>
    </w:p>
    <w:p w:rsidR="00C513E9" w:rsidRDefault="00C513E9">
      <w:pPr>
        <w:pStyle w:val="ConsPlusNormal"/>
        <w:jc w:val="both"/>
      </w:pPr>
      <w:r>
        <w:t>(п. 7 введен Федеральным законом от 30.12.2008 N 312-ФЗ)</w:t>
      </w:r>
    </w:p>
    <w:p w:rsidR="00C513E9" w:rsidRDefault="00C513E9">
      <w:pPr>
        <w:pStyle w:val="ConsPlusNormal"/>
        <w:ind w:firstLine="540"/>
        <w:jc w:val="both"/>
      </w:pPr>
      <w:r>
        <w:t xml:space="preserve">8. В случае, если крупная сделка одновременно является сделкой, в совершении которой имеется заинтересованность, к порядку одобрения такой крупной сделки применяются положения </w:t>
      </w:r>
      <w:hyperlink w:anchor="Par763" w:tooltip="Ссылка на текущий документ" w:history="1">
        <w:r>
          <w:rPr>
            <w:color w:val="0000FF"/>
          </w:rPr>
          <w:t>статьи 45</w:t>
        </w:r>
      </w:hyperlink>
      <w:r>
        <w:t xml:space="preserve"> настоящего Федерального закона, за исключением случая, если в совершении сделки заинтересованы все участники общества. В случае, если в совершении крупной сделки заинтересованы все участники общества, к порядку ее одобрения применяются положения настоящей статьи.</w:t>
      </w:r>
    </w:p>
    <w:p w:rsidR="00C513E9" w:rsidRDefault="00C513E9">
      <w:pPr>
        <w:pStyle w:val="ConsPlusNormal"/>
        <w:jc w:val="both"/>
      </w:pPr>
      <w:r>
        <w:t>(п. 8 введен Федеральным законом от 30.12.2008 N 312-ФЗ)</w:t>
      </w:r>
    </w:p>
    <w:p w:rsidR="00C513E9" w:rsidRDefault="00C513E9">
      <w:pPr>
        <w:pStyle w:val="ConsPlusNormal"/>
        <w:ind w:firstLine="540"/>
        <w:jc w:val="both"/>
      </w:pPr>
      <w:r>
        <w:t>9. Положения настоящей статьи о порядке одобрения крупных сделок не применяются к:</w:t>
      </w:r>
    </w:p>
    <w:p w:rsidR="00C513E9" w:rsidRDefault="00C513E9">
      <w:pPr>
        <w:pStyle w:val="ConsPlusNormal"/>
        <w:ind w:firstLine="540"/>
        <w:jc w:val="both"/>
      </w:pPr>
      <w:r>
        <w:t>1) обществам, состоящим из одного участника, который одновременно осуществляет функции единоличного исполнительного органа данного общества;</w:t>
      </w:r>
    </w:p>
    <w:p w:rsidR="00C513E9" w:rsidRDefault="00C513E9">
      <w:pPr>
        <w:pStyle w:val="ConsPlusNormal"/>
        <w:ind w:firstLine="540"/>
        <w:jc w:val="both"/>
      </w:pPr>
      <w:r>
        <w:t>2)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C513E9" w:rsidRDefault="00C513E9">
      <w:pPr>
        <w:pStyle w:val="ConsPlusNormal"/>
        <w:ind w:firstLine="540"/>
        <w:jc w:val="both"/>
      </w:pPr>
      <w:r>
        <w:t>3) 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C513E9" w:rsidRDefault="00C513E9">
      <w:pPr>
        <w:pStyle w:val="ConsPlusNormal"/>
        <w:jc w:val="both"/>
      </w:pPr>
      <w:r>
        <w:t>(п. 9 введен Федеральным законом от 30.12.2008 N 312-ФЗ)</w:t>
      </w:r>
    </w:p>
    <w:p w:rsidR="00C513E9" w:rsidRDefault="00C513E9">
      <w:pPr>
        <w:pStyle w:val="ConsPlusNormal"/>
      </w:pPr>
    </w:p>
    <w:p w:rsidR="00C513E9" w:rsidRDefault="00C513E9">
      <w:pPr>
        <w:pStyle w:val="ConsPlusNormal"/>
        <w:ind w:firstLine="540"/>
        <w:jc w:val="both"/>
        <w:outlineLvl w:val="1"/>
      </w:pPr>
      <w:bookmarkStart w:id="99" w:name="Par844"/>
      <w:bookmarkEnd w:id="99"/>
      <w:r>
        <w:t>Статья 47. Ревизионная комиссия (ревизор) общества</w:t>
      </w:r>
    </w:p>
    <w:p w:rsidR="00C513E9" w:rsidRDefault="00C513E9">
      <w:pPr>
        <w:pStyle w:val="ConsPlusNormal"/>
      </w:pPr>
    </w:p>
    <w:p w:rsidR="00C513E9" w:rsidRDefault="00C513E9">
      <w:pPr>
        <w:pStyle w:val="ConsPlusNormal"/>
        <w:ind w:firstLine="540"/>
        <w:jc w:val="both"/>
      </w:pPr>
      <w:r>
        <w:t>1. Ревизионная комиссия (ревизор) общества избирается общим собранием участников общества на срок, определенный уставом общества.</w:t>
      </w:r>
    </w:p>
    <w:p w:rsidR="00C513E9" w:rsidRDefault="00C513E9">
      <w:pPr>
        <w:pStyle w:val="ConsPlusNormal"/>
        <w:ind w:firstLine="540"/>
        <w:jc w:val="both"/>
      </w:pPr>
      <w:r>
        <w:t>Количество членов ревизионной комиссии общества определяется уставом общества.</w:t>
      </w:r>
    </w:p>
    <w:p w:rsidR="00C513E9" w:rsidRDefault="00C513E9">
      <w:pPr>
        <w:pStyle w:val="ConsPlusNormal"/>
        <w:ind w:firstLine="540"/>
        <w:jc w:val="both"/>
      </w:pPr>
      <w:r>
        <w:t xml:space="preserve">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w:t>
      </w:r>
      <w:r>
        <w:lastRenderedPageBreak/>
        <w:t>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C513E9" w:rsidRDefault="00C513E9">
      <w:pPr>
        <w:pStyle w:val="ConsPlusNormal"/>
        <w:ind w:firstLine="540"/>
        <w:jc w:val="both"/>
      </w:pPr>
      <w:r>
        <w:t>3.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C513E9" w:rsidRDefault="00C513E9">
      <w:pPr>
        <w:pStyle w:val="ConsPlusNormal"/>
        <w:ind w:firstLine="540"/>
        <w:jc w:val="both"/>
      </w:pPr>
      <w:r>
        <w:t>4. Порядок работы ревизионной комиссии (ревизора) общества определяется уставом и внутренними документами общества.</w:t>
      </w:r>
    </w:p>
    <w:p w:rsidR="00C513E9" w:rsidRDefault="00C513E9">
      <w:pPr>
        <w:pStyle w:val="ConsPlusNormal"/>
        <w:ind w:firstLine="540"/>
        <w:jc w:val="both"/>
      </w:pPr>
      <w:r>
        <w:t xml:space="preserve">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w:t>
      </w:r>
      <w:hyperlink w:anchor="Par602" w:tooltip="Ссылка на текущий документ" w:history="1">
        <w:r>
          <w:rPr>
            <w:color w:val="0000FF"/>
          </w:rPr>
          <w:t>законом</w:t>
        </w:r>
      </w:hyperlink>
      <w:r>
        <w:t>.</w:t>
      </w:r>
    </w:p>
    <w:p w:rsidR="00C513E9" w:rsidRDefault="00C513E9">
      <w:pPr>
        <w:pStyle w:val="ConsPlusNormal"/>
      </w:pPr>
    </w:p>
    <w:p w:rsidR="00C513E9" w:rsidRDefault="00C513E9">
      <w:pPr>
        <w:pStyle w:val="ConsPlusNormal"/>
        <w:ind w:firstLine="540"/>
        <w:jc w:val="both"/>
        <w:outlineLvl w:val="1"/>
      </w:pPr>
      <w:bookmarkStart w:id="100" w:name="Par853"/>
      <w:bookmarkEnd w:id="100"/>
      <w:r>
        <w:t>Статья 48. Аудиторская проверка общества</w:t>
      </w:r>
    </w:p>
    <w:p w:rsidR="00C513E9" w:rsidRDefault="00C513E9">
      <w:pPr>
        <w:pStyle w:val="ConsPlusNormal"/>
      </w:pPr>
    </w:p>
    <w:p w:rsidR="00C513E9" w:rsidRDefault="00C513E9">
      <w:pPr>
        <w:pStyle w:val="ConsPlusNormal"/>
        <w:ind w:firstLine="540"/>
        <w:jc w:val="both"/>
      </w:pPr>
      <w:bookmarkStart w:id="101" w:name="Par855"/>
      <w:bookmarkEnd w:id="101"/>
      <w: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C513E9" w:rsidRDefault="00C513E9">
      <w:pPr>
        <w:pStyle w:val="ConsPlusNormal"/>
        <w:ind w:firstLine="540"/>
        <w:jc w:val="both"/>
      </w:pPr>
      <w:r>
        <w:t xml:space="preserve">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w:t>
      </w:r>
      <w:hyperlink w:anchor="Par855" w:tooltip="Ссылка на текущий документ" w:history="1">
        <w:r>
          <w:rPr>
            <w:color w:val="0000FF"/>
          </w:rPr>
          <w:t>частью первой</w:t>
        </w:r>
      </w:hyperlink>
      <w:r>
        <w:t xml:space="preserve">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C513E9" w:rsidRDefault="00C513E9">
      <w:pPr>
        <w:pStyle w:val="ConsPlusNormal"/>
        <w:ind w:firstLine="540"/>
        <w:jc w:val="both"/>
      </w:pPr>
      <w:r>
        <w:t>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w:t>
      </w:r>
    </w:p>
    <w:p w:rsidR="00C513E9" w:rsidRDefault="00C513E9">
      <w:pPr>
        <w:pStyle w:val="ConsPlusNormal"/>
      </w:pPr>
    </w:p>
    <w:p w:rsidR="00C513E9" w:rsidRDefault="00C513E9">
      <w:pPr>
        <w:pStyle w:val="ConsPlusNormal"/>
        <w:ind w:firstLine="540"/>
        <w:jc w:val="both"/>
        <w:outlineLvl w:val="1"/>
      </w:pPr>
      <w:bookmarkStart w:id="102" w:name="Par859"/>
      <w:bookmarkEnd w:id="102"/>
      <w:r>
        <w:t>Статья 49. Публичная отчетность общества</w:t>
      </w:r>
    </w:p>
    <w:p w:rsidR="00C513E9" w:rsidRDefault="00C513E9">
      <w:pPr>
        <w:pStyle w:val="ConsPlusNormal"/>
      </w:pPr>
    </w:p>
    <w:p w:rsidR="00C513E9" w:rsidRDefault="00C513E9">
      <w:pPr>
        <w:pStyle w:val="ConsPlusNormal"/>
        <w:ind w:firstLine="540"/>
        <w:jc w:val="both"/>
      </w:pPr>
      <w: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C513E9" w:rsidRDefault="00C513E9">
      <w:pPr>
        <w:pStyle w:val="ConsPlusNormal"/>
        <w:ind w:firstLine="540"/>
        <w:jc w:val="both"/>
      </w:pPr>
      <w:r>
        <w:t>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C513E9" w:rsidRDefault="00C513E9">
      <w:pPr>
        <w:pStyle w:val="ConsPlusNormal"/>
      </w:pPr>
    </w:p>
    <w:p w:rsidR="00C513E9" w:rsidRDefault="00C513E9">
      <w:pPr>
        <w:pStyle w:val="ConsPlusNormal"/>
        <w:ind w:firstLine="540"/>
        <w:jc w:val="both"/>
        <w:outlineLvl w:val="1"/>
      </w:pPr>
      <w:bookmarkStart w:id="103" w:name="Par864"/>
      <w:bookmarkEnd w:id="103"/>
      <w:r>
        <w:t>Статья 50. Хранение документов общества и предоставление обществом информации</w:t>
      </w:r>
    </w:p>
    <w:p w:rsidR="00C513E9" w:rsidRDefault="00C513E9">
      <w:pPr>
        <w:pStyle w:val="ConsPlusNormal"/>
        <w:jc w:val="both"/>
      </w:pPr>
      <w:r>
        <w:t>(в ред. Федерального закона от 19.07.2009 N 205-ФЗ)</w:t>
      </w:r>
    </w:p>
    <w:p w:rsidR="00C513E9" w:rsidRDefault="00C513E9">
      <w:pPr>
        <w:pStyle w:val="ConsPlusNormal"/>
      </w:pPr>
    </w:p>
    <w:p w:rsidR="00C513E9" w:rsidRDefault="00C513E9">
      <w:pPr>
        <w:pStyle w:val="ConsPlusNormal"/>
      </w:pPr>
    </w:p>
    <w:p w:rsidR="00C513E9" w:rsidRDefault="00C513E9">
      <w:pPr>
        <w:pStyle w:val="ConsPlusNormal"/>
        <w:ind w:firstLine="540"/>
        <w:jc w:val="both"/>
      </w:pPr>
      <w:bookmarkStart w:id="104" w:name="Par868"/>
      <w:bookmarkEnd w:id="104"/>
      <w:r>
        <w:t>1. Общество обязано хранить следующие документы:</w:t>
      </w:r>
    </w:p>
    <w:p w:rsidR="00C513E9" w:rsidRDefault="00C513E9">
      <w:pPr>
        <w:pStyle w:val="ConsPlusNormal"/>
        <w:ind w:firstLine="540"/>
        <w:jc w:val="both"/>
      </w:pPr>
      <w:r>
        <w:t>договор об учреждении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C513E9" w:rsidRDefault="00C513E9">
      <w:pPr>
        <w:pStyle w:val="ConsPlusNormal"/>
        <w:ind w:firstLine="540"/>
        <w:jc w:val="both"/>
      </w:pPr>
      <w:r>
        <w:t>документ, подтверждающий государственную регистрацию общества;</w:t>
      </w:r>
    </w:p>
    <w:p w:rsidR="00C513E9" w:rsidRDefault="00C513E9">
      <w:pPr>
        <w:pStyle w:val="ConsPlusNormal"/>
        <w:ind w:firstLine="540"/>
        <w:jc w:val="both"/>
      </w:pPr>
      <w:r>
        <w:t>документы, подтверждающие права общества на имущество, находящееся на его балансе;</w:t>
      </w:r>
    </w:p>
    <w:p w:rsidR="00C513E9" w:rsidRDefault="00C513E9">
      <w:pPr>
        <w:pStyle w:val="ConsPlusNormal"/>
        <w:ind w:firstLine="540"/>
        <w:jc w:val="both"/>
      </w:pPr>
      <w:r>
        <w:lastRenderedPageBreak/>
        <w:t>внутренние документы общества;</w:t>
      </w:r>
    </w:p>
    <w:p w:rsidR="00C513E9" w:rsidRDefault="00C513E9">
      <w:pPr>
        <w:pStyle w:val="ConsPlusNormal"/>
        <w:ind w:firstLine="540"/>
        <w:jc w:val="both"/>
      </w:pPr>
      <w:r>
        <w:t>положения о филиалах и представительствах общества;</w:t>
      </w:r>
    </w:p>
    <w:p w:rsidR="00C513E9" w:rsidRDefault="00C513E9">
      <w:pPr>
        <w:pStyle w:val="ConsPlusNormal"/>
        <w:ind w:firstLine="540"/>
        <w:jc w:val="both"/>
      </w:pPr>
      <w:r>
        <w:t>документы, связанные с эмиссией облигаций и иных эмиссионных ценных бумаг общества;</w:t>
      </w:r>
    </w:p>
    <w:p w:rsidR="00C513E9" w:rsidRDefault="00C513E9">
      <w:pPr>
        <w:pStyle w:val="ConsPlusNormal"/>
        <w:ind w:firstLine="540"/>
        <w:jc w:val="both"/>
      </w:pPr>
      <w:r>
        <w:t>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C513E9" w:rsidRDefault="00C513E9">
      <w:pPr>
        <w:pStyle w:val="ConsPlusNormal"/>
        <w:ind w:firstLine="540"/>
        <w:jc w:val="both"/>
      </w:pPr>
      <w:r>
        <w:t>списки аффилированных лиц общества;</w:t>
      </w:r>
    </w:p>
    <w:p w:rsidR="00C513E9" w:rsidRDefault="00C513E9">
      <w:pPr>
        <w:pStyle w:val="ConsPlusNormal"/>
        <w:ind w:firstLine="540"/>
        <w:jc w:val="both"/>
      </w:pPr>
      <w:r>
        <w:t>заключения ревизионной комиссии (ревизора) общества, аудитора, государственных и муниципальных органов финансового контроля;</w:t>
      </w:r>
    </w:p>
    <w:p w:rsidR="00C513E9" w:rsidRDefault="00C513E9">
      <w:pPr>
        <w:pStyle w:val="ConsPlusNormal"/>
        <w:ind w:firstLine="540"/>
        <w:jc w:val="both"/>
      </w:pPr>
      <w: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C513E9" w:rsidRDefault="00C513E9">
      <w:pPr>
        <w:pStyle w:val="ConsPlusNormal"/>
        <w:ind w:firstLine="540"/>
        <w:jc w:val="both"/>
      </w:pPr>
      <w:r>
        <w:t xml:space="preserve">2. Общество хранит документы, предусмотренные </w:t>
      </w:r>
      <w:hyperlink w:anchor="Par868" w:tooltip="Ссылка на текущий документ" w:history="1">
        <w:r>
          <w:rPr>
            <w:color w:val="0000FF"/>
          </w:rPr>
          <w:t>пунктом 1</w:t>
        </w:r>
      </w:hyperlink>
      <w:r>
        <w:t xml:space="preserve"> настоящей статьи, по месту нахождения его единоличного исполнительного органа или в ином месте, известном и доступном участникам общества.</w:t>
      </w:r>
    </w:p>
    <w:p w:rsidR="00C513E9" w:rsidRDefault="00C513E9">
      <w:pPr>
        <w:pStyle w:val="ConsPlusNormal"/>
        <w:ind w:firstLine="540"/>
        <w:jc w:val="both"/>
      </w:pPr>
      <w:bookmarkStart w:id="105" w:name="Par882"/>
      <w:bookmarkEnd w:id="105"/>
      <w:r>
        <w:t>3.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C513E9" w:rsidRDefault="00C513E9">
      <w:pPr>
        <w:pStyle w:val="ConsPlusNormal"/>
        <w:jc w:val="both"/>
      </w:pPr>
      <w:r>
        <w:t>(п. 3 введен Федеральным законом от 19.07.2009 N 205-ФЗ)</w:t>
      </w:r>
    </w:p>
    <w:p w:rsidR="00C513E9" w:rsidRDefault="00C513E9">
      <w:pPr>
        <w:pStyle w:val="ConsPlusNormal"/>
        <w:ind w:firstLine="540"/>
        <w:jc w:val="both"/>
      </w:pPr>
      <w:bookmarkStart w:id="106" w:name="Par884"/>
      <w:bookmarkEnd w:id="106"/>
      <w:r>
        <w:t xml:space="preserve">4. Общество по требованию участника общества обязано обеспечить ему доступ к документам, предусмотренным </w:t>
      </w:r>
      <w:hyperlink w:anchor="Par868" w:tooltip="Ссылка на текущий документ" w:history="1">
        <w:r>
          <w:rPr>
            <w:color w:val="0000FF"/>
          </w:rPr>
          <w:t>пунктами 1</w:t>
        </w:r>
      </w:hyperlink>
      <w:r>
        <w:t xml:space="preserve"> и </w:t>
      </w:r>
      <w:hyperlink w:anchor="Par882" w:tooltip="Ссылка на текущий документ" w:history="1">
        <w:r>
          <w:rPr>
            <w:color w:val="0000FF"/>
          </w:rPr>
          <w:t>3</w:t>
        </w:r>
      </w:hyperlink>
      <w:r>
        <w:t xml:space="preserve"> настоящей статьи.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C513E9" w:rsidRDefault="00C513E9">
      <w:pPr>
        <w:pStyle w:val="ConsPlusNormal"/>
        <w:jc w:val="both"/>
      </w:pPr>
      <w:r>
        <w:t>(п. 4 введен Федеральным законом от 19.07.2009 N 205-ФЗ)</w:t>
      </w:r>
    </w:p>
    <w:p w:rsidR="00C513E9" w:rsidRDefault="00C513E9">
      <w:pPr>
        <w:pStyle w:val="ConsPlusNormal"/>
      </w:pPr>
    </w:p>
    <w:p w:rsidR="00C513E9" w:rsidRDefault="00C513E9">
      <w:pPr>
        <w:pStyle w:val="ConsPlusNormal"/>
        <w:jc w:val="center"/>
        <w:outlineLvl w:val="0"/>
        <w:rPr>
          <w:b/>
          <w:bCs/>
          <w:sz w:val="16"/>
          <w:szCs w:val="16"/>
        </w:rPr>
      </w:pPr>
      <w:bookmarkStart w:id="107" w:name="Par887"/>
      <w:bookmarkEnd w:id="107"/>
      <w:r>
        <w:rPr>
          <w:b/>
          <w:bCs/>
          <w:sz w:val="16"/>
          <w:szCs w:val="16"/>
        </w:rPr>
        <w:t>Глава V. РЕОРГАНИЗАЦИЯ И ЛИКВИДАЦИЯ ОБЩЕСТВА</w:t>
      </w:r>
    </w:p>
    <w:p w:rsidR="00C513E9" w:rsidRDefault="00C513E9">
      <w:pPr>
        <w:pStyle w:val="ConsPlusNormal"/>
      </w:pPr>
    </w:p>
    <w:p w:rsidR="00C513E9" w:rsidRDefault="00C513E9">
      <w:pPr>
        <w:pStyle w:val="ConsPlusNormal"/>
        <w:ind w:firstLine="540"/>
        <w:jc w:val="both"/>
        <w:outlineLvl w:val="1"/>
      </w:pPr>
      <w:bookmarkStart w:id="108" w:name="Par889"/>
      <w:bookmarkEnd w:id="108"/>
      <w:r>
        <w:t>Статья 51. Реорганизация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Общество может быть добровольно реорганизовано в порядке, предусмотренном настоящим Федеральным законом.</w:t>
      </w:r>
    </w:p>
    <w:p w:rsidR="00C513E9" w:rsidRDefault="00C513E9">
      <w:pPr>
        <w:pStyle w:val="ConsPlusNormal"/>
        <w:ind w:firstLine="540"/>
        <w:jc w:val="both"/>
      </w:pPr>
      <w:r>
        <w:t>Другие основания и порядок реорганизации общества определяются Гражданским кодексом Российской Федерации и иными федеральными законами.</w:t>
      </w:r>
    </w:p>
    <w:p w:rsidR="00C513E9" w:rsidRDefault="00C513E9">
      <w:pPr>
        <w:pStyle w:val="ConsPlusNormal"/>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C513E9" w:rsidRDefault="00C513E9">
      <w:pPr>
        <w:pStyle w:val="ConsPlusNormal"/>
        <w:ind w:firstLine="540"/>
        <w:jc w:val="both"/>
      </w:pPr>
      <w: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C513E9" w:rsidRDefault="00C513E9">
      <w:pPr>
        <w:pStyle w:val="ConsPlusNormal"/>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C513E9" w:rsidRDefault="00C513E9">
      <w:pPr>
        <w:pStyle w:val="ConsPlusNormal"/>
        <w:ind w:firstLine="540"/>
        <w:jc w:val="both"/>
      </w:pPr>
      <w:r>
        <w:t>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порядке, установленном федеральными законами.</w:t>
      </w:r>
    </w:p>
    <w:p w:rsidR="00C513E9" w:rsidRDefault="00C513E9">
      <w:pPr>
        <w:pStyle w:val="ConsPlusNormal"/>
        <w:ind w:firstLine="540"/>
        <w:jc w:val="both"/>
      </w:pPr>
      <w:bookmarkStart w:id="109" w:name="Par898"/>
      <w:bookmarkEnd w:id="109"/>
      <w: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w:t>
      </w:r>
      <w:r>
        <w:lastRenderedPageBreak/>
        <w:t>при невозможности досрочного исполнения такого обязательства - его прекращения и возмещения связанных с этим убытков.</w:t>
      </w:r>
    </w:p>
    <w:p w:rsidR="00C513E9" w:rsidRDefault="00C513E9">
      <w:pPr>
        <w:pStyle w:val="ConsPlusNormal"/>
        <w:jc w:val="both"/>
      </w:pPr>
      <w:r>
        <w:t>(в ред. Федерального закона от 19.07.2009 N 205-ФЗ)</w:t>
      </w:r>
    </w:p>
    <w:p w:rsidR="00C513E9" w:rsidRDefault="00C513E9">
      <w:pPr>
        <w:pStyle w:val="ConsPlusNormal"/>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C513E9" w:rsidRDefault="00C513E9">
      <w:pPr>
        <w:pStyle w:val="ConsPlusNormal"/>
        <w:ind w:firstLine="540"/>
        <w:jc w:val="both"/>
      </w:pPr>
      <w: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C513E9" w:rsidRDefault="00C513E9">
      <w:pPr>
        <w:pStyle w:val="ConsPlusNormal"/>
      </w:pPr>
    </w:p>
    <w:p w:rsidR="00C513E9" w:rsidRDefault="00C513E9">
      <w:pPr>
        <w:pStyle w:val="ConsPlusNormal"/>
        <w:ind w:firstLine="540"/>
        <w:jc w:val="both"/>
        <w:outlineLvl w:val="1"/>
      </w:pPr>
      <w:bookmarkStart w:id="110" w:name="Par903"/>
      <w:bookmarkEnd w:id="110"/>
      <w:r>
        <w:t>Статья 52. Слияние обществ</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C513E9" w:rsidRDefault="00C513E9">
      <w:pPr>
        <w:pStyle w:val="ConsPlusNormal"/>
        <w:ind w:firstLine="540"/>
        <w:jc w:val="both"/>
      </w:pPr>
      <w: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C513E9" w:rsidRDefault="00C513E9">
      <w:pPr>
        <w:pStyle w:val="ConsPlusNormal"/>
        <w:ind w:firstLine="540"/>
        <w:jc w:val="both"/>
      </w:pPr>
      <w: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C513E9" w:rsidRDefault="00C513E9">
      <w:pPr>
        <w:pStyle w:val="ConsPlusNormal"/>
        <w:ind w:firstLine="540"/>
        <w:jc w:val="both"/>
      </w:pPr>
      <w:r>
        <w:t>При слиянии обществ доли в уставных капиталах обществ, принадлежащие другим участвующим в слиянии обществам, погашаются.</w:t>
      </w:r>
    </w:p>
    <w:p w:rsidR="00C513E9" w:rsidRDefault="00C513E9">
      <w:pPr>
        <w:pStyle w:val="ConsPlusNormal"/>
        <w:jc w:val="both"/>
      </w:pPr>
      <w:r>
        <w:t>(п. 3 в ред. Федерального закона от 30.12.2008 N 312-ФЗ)</w:t>
      </w:r>
    </w:p>
    <w:p w:rsidR="00C513E9" w:rsidRDefault="00C513E9">
      <w:pPr>
        <w:pStyle w:val="ConsPlusNormal"/>
        <w:ind w:firstLine="540"/>
        <w:jc w:val="both"/>
      </w:pPr>
      <w: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rsidR="00C513E9" w:rsidRDefault="00C513E9">
      <w:pPr>
        <w:pStyle w:val="ConsPlusNormal"/>
        <w:ind w:firstLine="540"/>
        <w:jc w:val="both"/>
      </w:pPr>
      <w: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C513E9" w:rsidRDefault="00C513E9">
      <w:pPr>
        <w:pStyle w:val="ConsPlusNormal"/>
        <w:ind w:firstLine="540"/>
        <w:jc w:val="both"/>
      </w:pPr>
      <w: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C513E9" w:rsidRDefault="00C513E9">
      <w:pPr>
        <w:pStyle w:val="ConsPlusNormal"/>
      </w:pPr>
    </w:p>
    <w:p w:rsidR="00C513E9" w:rsidRDefault="00C513E9">
      <w:pPr>
        <w:pStyle w:val="ConsPlusNormal"/>
        <w:ind w:firstLine="540"/>
        <w:jc w:val="both"/>
        <w:outlineLvl w:val="1"/>
      </w:pPr>
      <w:bookmarkStart w:id="111" w:name="Par915"/>
      <w:bookmarkEnd w:id="111"/>
      <w:r>
        <w:t>Статья 53. Присоединение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C513E9" w:rsidRDefault="00C513E9">
      <w:pPr>
        <w:pStyle w:val="ConsPlusNormal"/>
        <w:ind w:firstLine="540"/>
        <w:jc w:val="both"/>
      </w:pPr>
      <w: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C513E9" w:rsidRDefault="00C513E9">
      <w:pPr>
        <w:pStyle w:val="ConsPlusNormal"/>
        <w:ind w:firstLine="540"/>
        <w:jc w:val="both"/>
      </w:pPr>
      <w: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3.1. При присоединении общества подлежат погашению:</w:t>
      </w:r>
    </w:p>
    <w:p w:rsidR="00C513E9" w:rsidRDefault="00C513E9">
      <w:pPr>
        <w:pStyle w:val="ConsPlusNormal"/>
        <w:ind w:firstLine="540"/>
        <w:jc w:val="both"/>
      </w:pPr>
      <w:r>
        <w:t>1) принадлежащие присоединяемому обществу доли в уставном капитале общества, к которому осуществляется присоединение;</w:t>
      </w:r>
    </w:p>
    <w:p w:rsidR="00C513E9" w:rsidRDefault="00C513E9">
      <w:pPr>
        <w:pStyle w:val="ConsPlusNormal"/>
        <w:ind w:firstLine="540"/>
        <w:jc w:val="both"/>
      </w:pPr>
      <w:r>
        <w:t>2) доли в уставном капитале присоединяемого общества, принадлежащие этому обществу;</w:t>
      </w:r>
    </w:p>
    <w:p w:rsidR="00C513E9" w:rsidRDefault="00C513E9">
      <w:pPr>
        <w:pStyle w:val="ConsPlusNormal"/>
        <w:ind w:firstLine="540"/>
        <w:jc w:val="both"/>
      </w:pPr>
      <w:r>
        <w:t xml:space="preserve">3) доли в уставном капитале присоединяемого общества, принадлежащие обществу, к которому </w:t>
      </w:r>
      <w:r>
        <w:lastRenderedPageBreak/>
        <w:t>осуществляется присоединение;</w:t>
      </w:r>
    </w:p>
    <w:p w:rsidR="00C513E9" w:rsidRDefault="00C513E9">
      <w:pPr>
        <w:pStyle w:val="ConsPlusNormal"/>
        <w:ind w:firstLine="540"/>
        <w:jc w:val="both"/>
      </w:pPr>
      <w:r>
        <w:t>4) принадлежащие обществу, к которому осуществляется присоединение, доли в уставном капитале этого общества.</w:t>
      </w:r>
    </w:p>
    <w:p w:rsidR="00C513E9" w:rsidRDefault="00C513E9">
      <w:pPr>
        <w:pStyle w:val="ConsPlusNormal"/>
        <w:jc w:val="both"/>
      </w:pPr>
      <w:r>
        <w:t>(п. 3.1 введен Федеральным законом от 30.12.2008 N 312-ФЗ)</w:t>
      </w:r>
    </w:p>
    <w:p w:rsidR="00C513E9" w:rsidRDefault="00C513E9">
      <w:pPr>
        <w:pStyle w:val="ConsPlusNormal"/>
        <w:ind w:firstLine="540"/>
        <w:jc w:val="both"/>
      </w:pPr>
      <w: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C513E9" w:rsidRDefault="00C513E9">
      <w:pPr>
        <w:pStyle w:val="ConsPlusNormal"/>
      </w:pPr>
    </w:p>
    <w:p w:rsidR="00C513E9" w:rsidRDefault="00C513E9">
      <w:pPr>
        <w:pStyle w:val="ConsPlusNormal"/>
        <w:ind w:firstLine="540"/>
        <w:jc w:val="both"/>
        <w:outlineLvl w:val="1"/>
      </w:pPr>
      <w:bookmarkStart w:id="112" w:name="Par930"/>
      <w:bookmarkEnd w:id="112"/>
      <w:r>
        <w:t>Статья 54. Разделение общества</w:t>
      </w:r>
    </w:p>
    <w:p w:rsidR="00C513E9" w:rsidRDefault="00C513E9">
      <w:pPr>
        <w:pStyle w:val="ConsPlusNormal"/>
      </w:pPr>
    </w:p>
    <w:p w:rsidR="00C513E9" w:rsidRDefault="00C513E9">
      <w:pPr>
        <w:pStyle w:val="ConsPlusNormal"/>
        <w:ind w:firstLine="540"/>
        <w:jc w:val="both"/>
      </w:pPr>
      <w:r>
        <w:t>1. Разделением общества признается прекращение общества с передачей всех его прав и обязанностей вновь созданным обществам.</w:t>
      </w:r>
    </w:p>
    <w:p w:rsidR="00C513E9" w:rsidRDefault="00C513E9">
      <w:pPr>
        <w:pStyle w:val="ConsPlusNormal"/>
        <w:ind w:firstLine="540"/>
        <w:jc w:val="both"/>
      </w:pPr>
      <w: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C513E9" w:rsidRDefault="00C513E9">
      <w:pPr>
        <w:pStyle w:val="ConsPlusNormal"/>
        <w:ind w:firstLine="540"/>
        <w:jc w:val="both"/>
      </w:pPr>
      <w:r>
        <w:t>3. Общее собрание участников каждого общества, создаваемого в результате разделения, утверждает устав и избирает органы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C513E9" w:rsidRDefault="00C513E9">
      <w:pPr>
        <w:pStyle w:val="ConsPlusNormal"/>
      </w:pPr>
    </w:p>
    <w:p w:rsidR="00C513E9" w:rsidRDefault="00C513E9">
      <w:pPr>
        <w:pStyle w:val="ConsPlusNormal"/>
        <w:ind w:firstLine="540"/>
        <w:jc w:val="both"/>
        <w:outlineLvl w:val="1"/>
      </w:pPr>
      <w:bookmarkStart w:id="113" w:name="Par938"/>
      <w:bookmarkEnd w:id="113"/>
      <w:r>
        <w:t>Статья 55. Выделение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C513E9" w:rsidRDefault="00C513E9">
      <w:pPr>
        <w:pStyle w:val="ConsPlusNormal"/>
        <w:ind w:firstLine="540"/>
        <w:jc w:val="both"/>
      </w:pPr>
      <w: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Общее собрание участников выделяемого общества утверждает его устав и избирает органы общества.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C513E9" w:rsidRDefault="00C513E9">
      <w:pPr>
        <w:pStyle w:val="ConsPlusNormal"/>
        <w:ind w:firstLine="540"/>
        <w:jc w:val="both"/>
      </w:pPr>
      <w: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C513E9" w:rsidRDefault="00C513E9">
      <w:pPr>
        <w:pStyle w:val="ConsPlusNormal"/>
      </w:pPr>
    </w:p>
    <w:p w:rsidR="00C513E9" w:rsidRDefault="00C513E9">
      <w:pPr>
        <w:pStyle w:val="ConsPlusNormal"/>
        <w:ind w:firstLine="540"/>
        <w:jc w:val="both"/>
        <w:outlineLvl w:val="1"/>
      </w:pPr>
      <w:bookmarkStart w:id="114" w:name="Par949"/>
      <w:bookmarkEnd w:id="114"/>
      <w:r>
        <w:t>Статья 56. Преобразование общества</w:t>
      </w:r>
    </w:p>
    <w:p w:rsidR="00C513E9" w:rsidRDefault="00C513E9">
      <w:pPr>
        <w:pStyle w:val="ConsPlusNormal"/>
        <w:ind w:firstLine="540"/>
        <w:jc w:val="both"/>
      </w:pPr>
    </w:p>
    <w:p w:rsidR="00C513E9" w:rsidRDefault="00C513E9">
      <w:pPr>
        <w:pStyle w:val="ConsPlusNormal"/>
        <w:ind w:firstLine="540"/>
        <w:jc w:val="both"/>
      </w:pPr>
      <w:r>
        <w:t>1. Общество вправе преобразоваться в хозяйственное общество другого вида, хозяйственное товарищество или производственный кооператив.</w:t>
      </w:r>
    </w:p>
    <w:p w:rsidR="00C513E9" w:rsidRDefault="00C513E9">
      <w:pPr>
        <w:pStyle w:val="ConsPlusNormal"/>
        <w:jc w:val="both"/>
      </w:pPr>
      <w:r>
        <w:t>(п. 1 в ред. Федерального закона от 30.12.2008 N 312-ФЗ)</w:t>
      </w:r>
    </w:p>
    <w:p w:rsidR="00C513E9" w:rsidRDefault="00C513E9">
      <w:pPr>
        <w:pStyle w:val="ConsPlusNormal"/>
        <w:ind w:firstLine="540"/>
        <w:jc w:val="both"/>
      </w:pPr>
      <w:r>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C513E9" w:rsidRDefault="00C513E9">
      <w:pPr>
        <w:pStyle w:val="ConsPlusNormal"/>
        <w:jc w:val="both"/>
      </w:pPr>
      <w:r>
        <w:t>(в ред. Федерального закона от 30.12.2008 N 312-ФЗ)</w:t>
      </w:r>
    </w:p>
    <w:p w:rsidR="00C513E9" w:rsidRDefault="00C513E9">
      <w:pPr>
        <w:pStyle w:val="ConsPlusNormal"/>
        <w:ind w:firstLine="540"/>
        <w:jc w:val="both"/>
      </w:pPr>
      <w:r>
        <w:t xml:space="preserve">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w:t>
      </w:r>
      <w:r>
        <w:lastRenderedPageBreak/>
        <w:t>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C513E9" w:rsidRDefault="00C513E9">
      <w:pPr>
        <w:pStyle w:val="ConsPlusNormal"/>
        <w:ind w:firstLine="540"/>
        <w:jc w:val="both"/>
      </w:pPr>
      <w: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C513E9" w:rsidRDefault="00C513E9">
      <w:pPr>
        <w:pStyle w:val="ConsPlusNormal"/>
      </w:pPr>
    </w:p>
    <w:p w:rsidR="00C513E9" w:rsidRDefault="00C513E9">
      <w:pPr>
        <w:pStyle w:val="ConsPlusNormal"/>
        <w:ind w:firstLine="540"/>
        <w:jc w:val="both"/>
        <w:outlineLvl w:val="1"/>
      </w:pPr>
      <w:bookmarkStart w:id="115" w:name="Par958"/>
      <w:bookmarkEnd w:id="115"/>
      <w:r>
        <w:t>Статья 57. Ликвидация общества</w:t>
      </w:r>
    </w:p>
    <w:p w:rsidR="00C513E9" w:rsidRDefault="00C513E9">
      <w:pPr>
        <w:pStyle w:val="ConsPlusNormal"/>
      </w:pPr>
    </w:p>
    <w:p w:rsidR="00C513E9" w:rsidRDefault="00C513E9">
      <w:pPr>
        <w:pStyle w:val="ConsPlusNormal"/>
        <w:ind w:firstLine="540"/>
        <w:jc w:val="both"/>
      </w:pPr>
    </w:p>
    <w:p w:rsidR="00C513E9" w:rsidRDefault="00C513E9">
      <w:pPr>
        <w:pStyle w:val="ConsPlusNormal"/>
        <w:ind w:firstLine="540"/>
        <w:jc w:val="both"/>
      </w:pPr>
      <w:r>
        <w:t>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кодексом Российской Федерации.</w:t>
      </w:r>
    </w:p>
    <w:p w:rsidR="00C513E9" w:rsidRDefault="00C513E9">
      <w:pPr>
        <w:pStyle w:val="ConsPlusNormal"/>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C513E9" w:rsidRDefault="00C513E9">
      <w:pPr>
        <w:pStyle w:val="ConsPlusNormal"/>
        <w:ind w:firstLine="540"/>
        <w:jc w:val="both"/>
      </w:pPr>
      <w:bookmarkStart w:id="116" w:name="Par963"/>
      <w:bookmarkEnd w:id="116"/>
      <w: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C513E9" w:rsidRDefault="00C513E9">
      <w:pPr>
        <w:pStyle w:val="ConsPlusNormal"/>
        <w:ind w:firstLine="540"/>
        <w:jc w:val="both"/>
      </w:pPr>
      <w: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C513E9" w:rsidRDefault="00C513E9">
      <w:pPr>
        <w:pStyle w:val="ConsPlusNormal"/>
        <w:jc w:val="both"/>
      </w:pPr>
      <w:r>
        <w:t>(в ред. Федерального закона от 21.03.2002 N 31-ФЗ)</w:t>
      </w:r>
    </w:p>
    <w:p w:rsidR="00C513E9" w:rsidRDefault="00C513E9">
      <w:pPr>
        <w:pStyle w:val="ConsPlusNormal"/>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C513E9" w:rsidRDefault="00C513E9">
      <w:pPr>
        <w:pStyle w:val="ConsPlusNormal"/>
        <w:ind w:firstLine="540"/>
        <w:jc w:val="both"/>
      </w:pPr>
      <w: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C513E9" w:rsidRDefault="00C513E9">
      <w:pPr>
        <w:pStyle w:val="ConsPlusNormal"/>
        <w:jc w:val="both"/>
      </w:pPr>
      <w:r>
        <w:t>(в ред. Федерального закона от 21.03.2002 N 31-ФЗ)</w:t>
      </w:r>
    </w:p>
    <w:p w:rsidR="00C513E9" w:rsidRDefault="00C513E9">
      <w:pPr>
        <w:pStyle w:val="ConsPlusNormal"/>
        <w:ind w:firstLine="540"/>
        <w:jc w:val="both"/>
      </w:pPr>
      <w:r>
        <w:t>5. Порядок ликвидации общества определяется Гражданским кодексом Российской Федерации и другими федеральными законами.</w:t>
      </w:r>
    </w:p>
    <w:p w:rsidR="00C513E9" w:rsidRDefault="00C513E9">
      <w:pPr>
        <w:pStyle w:val="ConsPlusNormal"/>
      </w:pPr>
    </w:p>
    <w:p w:rsidR="00C513E9" w:rsidRDefault="00C513E9">
      <w:pPr>
        <w:pStyle w:val="ConsPlusNormal"/>
        <w:ind w:firstLine="540"/>
        <w:jc w:val="both"/>
        <w:outlineLvl w:val="1"/>
      </w:pPr>
      <w:bookmarkStart w:id="117" w:name="Par971"/>
      <w:bookmarkEnd w:id="117"/>
      <w:r>
        <w:t>Статья 58. Распределение имущества ликвидируемого общества между его участниками</w:t>
      </w:r>
    </w:p>
    <w:p w:rsidR="00C513E9" w:rsidRDefault="00C513E9">
      <w:pPr>
        <w:pStyle w:val="ConsPlusNormal"/>
      </w:pPr>
    </w:p>
    <w:p w:rsidR="00C513E9" w:rsidRDefault="00C513E9">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C513E9" w:rsidRDefault="00C513E9">
      <w:pPr>
        <w:pStyle w:val="ConsPlusNormal"/>
        <w:ind w:firstLine="540"/>
        <w:jc w:val="both"/>
      </w:pPr>
      <w:r>
        <w:t>в первую очередь осуществляется выплата участникам общества распределенной, но невыплаченной части прибыли;</w:t>
      </w:r>
    </w:p>
    <w:p w:rsidR="00C513E9" w:rsidRDefault="00C513E9">
      <w:pPr>
        <w:pStyle w:val="ConsPlusNormal"/>
        <w:ind w:firstLine="540"/>
        <w:jc w:val="both"/>
      </w:pPr>
      <w: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C513E9" w:rsidRDefault="00C513E9">
      <w:pPr>
        <w:pStyle w:val="ConsPlusNormal"/>
        <w:ind w:firstLine="540"/>
        <w:jc w:val="both"/>
      </w:pPr>
      <w:r>
        <w:t>2. Требования каждой очереди удовлетворяются после полного удовлетворения требований предыдущей очереди.</w:t>
      </w:r>
    </w:p>
    <w:p w:rsidR="00C513E9" w:rsidRDefault="00C513E9">
      <w:pPr>
        <w:pStyle w:val="ConsPlusNormal"/>
        <w:ind w:firstLine="540"/>
        <w:jc w:val="both"/>
      </w:pPr>
      <w: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C513E9" w:rsidRDefault="00C513E9">
      <w:pPr>
        <w:pStyle w:val="ConsPlusNormal"/>
      </w:pPr>
    </w:p>
    <w:p w:rsidR="00C513E9" w:rsidRDefault="00C513E9">
      <w:pPr>
        <w:pStyle w:val="ConsPlusNormal"/>
        <w:jc w:val="center"/>
        <w:outlineLvl w:val="0"/>
        <w:rPr>
          <w:b/>
          <w:bCs/>
          <w:sz w:val="16"/>
          <w:szCs w:val="16"/>
        </w:rPr>
      </w:pPr>
      <w:bookmarkStart w:id="118" w:name="Par979"/>
      <w:bookmarkEnd w:id="118"/>
      <w:r>
        <w:rPr>
          <w:b/>
          <w:bCs/>
          <w:sz w:val="16"/>
          <w:szCs w:val="16"/>
        </w:rPr>
        <w:t>Глава VI. ЗАКЛЮЧИТЕЛЬНЫЕ ПОЛОЖЕНИЯ</w:t>
      </w:r>
    </w:p>
    <w:p w:rsidR="00C513E9" w:rsidRDefault="00C513E9">
      <w:pPr>
        <w:pStyle w:val="ConsPlusNormal"/>
      </w:pPr>
    </w:p>
    <w:p w:rsidR="00C513E9" w:rsidRDefault="00C513E9">
      <w:pPr>
        <w:pStyle w:val="ConsPlusNormal"/>
        <w:ind w:firstLine="540"/>
        <w:jc w:val="both"/>
        <w:outlineLvl w:val="1"/>
      </w:pPr>
      <w:bookmarkStart w:id="119" w:name="Par981"/>
      <w:bookmarkEnd w:id="119"/>
      <w:r>
        <w:t>Статья 59. Введение в действие настоящего Федерального закона</w:t>
      </w:r>
    </w:p>
    <w:p w:rsidR="00C513E9" w:rsidRDefault="00C513E9">
      <w:pPr>
        <w:pStyle w:val="ConsPlusNormal"/>
      </w:pPr>
    </w:p>
    <w:p w:rsidR="00C513E9" w:rsidRDefault="00C513E9">
      <w:pPr>
        <w:pStyle w:val="ConsPlusNormal"/>
        <w:ind w:firstLine="540"/>
        <w:jc w:val="both"/>
      </w:pPr>
      <w:r>
        <w:t>1. Настоящий Федеральный закон вводится в действие с 1 марта 1998 года.</w:t>
      </w:r>
    </w:p>
    <w:p w:rsidR="00C513E9" w:rsidRDefault="00C513E9">
      <w:pPr>
        <w:pStyle w:val="ConsPlusNormal"/>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C513E9" w:rsidRDefault="00C513E9">
      <w:pPr>
        <w:pStyle w:val="ConsPlusNormal"/>
        <w:ind w:firstLine="540"/>
        <w:jc w:val="both"/>
      </w:pPr>
      <w:r>
        <w:t xml:space="preserve">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w:t>
      </w:r>
      <w:r>
        <w:lastRenderedPageBreak/>
        <w:t>не противоречащей настоящему Федеральному закону.</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r>
        <w:t>О порядке применения пункта 3 см. Письмо ЦБ РФ от 05.05.2000 N 100-Т.</w:t>
      </w:r>
    </w:p>
    <w:p w:rsidR="00C513E9" w:rsidRDefault="00C513E9">
      <w:pPr>
        <w:pStyle w:val="ConsPlusNormal"/>
        <w:pBdr>
          <w:bottom w:val="single" w:sz="6" w:space="0" w:color="auto"/>
        </w:pBdr>
        <w:rPr>
          <w:sz w:val="5"/>
          <w:szCs w:val="5"/>
        </w:rPr>
      </w:pPr>
    </w:p>
    <w:p w:rsidR="00C513E9" w:rsidRDefault="00C513E9">
      <w:pPr>
        <w:pStyle w:val="ConsPlusNormal"/>
        <w:ind w:firstLine="540"/>
        <w:jc w:val="both"/>
      </w:pPr>
      <w:bookmarkStart w:id="120" w:name="Par989"/>
      <w:bookmarkEnd w:id="120"/>
      <w: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rsidR="00C513E9" w:rsidRDefault="00C513E9">
      <w:pPr>
        <w:pStyle w:val="ConsPlusNormal"/>
        <w:jc w:val="both"/>
      </w:pPr>
      <w:r>
        <w:t>(в ред. Федерального закона от 31.12.1998 N 193-ФЗ)</w:t>
      </w:r>
    </w:p>
    <w:p w:rsidR="00C513E9" w:rsidRDefault="00C513E9">
      <w:pPr>
        <w:pStyle w:val="ConsPlusNormal"/>
        <w:ind w:firstLine="540"/>
        <w:jc w:val="both"/>
      </w:pPr>
      <w: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ar106" w:tooltip="Ссылка на текущий документ" w:history="1">
        <w:r>
          <w:rPr>
            <w:color w:val="0000FF"/>
          </w:rPr>
          <w:t>законом</w:t>
        </w:r>
      </w:hyperlink>
      <w: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законом "Об акционерных обществах". К указанным закрытым акционерным обществам не применяются положения абзацев второго и третьего пункта 3 статьи 7 Федерального закона "Об акционерных обществах".</w:t>
      </w:r>
    </w:p>
    <w:p w:rsidR="00C513E9" w:rsidRDefault="00C513E9">
      <w:pPr>
        <w:pStyle w:val="ConsPlusNormal"/>
        <w:jc w:val="both"/>
      </w:pPr>
      <w:r>
        <w:t>(в ред. Федеральных законов от 11.07.1998 N 96-ФЗ, от 31.12.1998 N 193-ФЗ)</w:t>
      </w:r>
    </w:p>
    <w:p w:rsidR="00C513E9" w:rsidRDefault="00C513E9">
      <w:pPr>
        <w:pStyle w:val="ConsPlusNormal"/>
        <w:ind w:firstLine="540"/>
        <w:jc w:val="both"/>
      </w:pPr>
      <w: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ar898" w:tooltip="Ссылка на текущий документ" w:history="1">
        <w:r>
          <w:rPr>
            <w:color w:val="0000FF"/>
          </w:rPr>
          <w:t>пункта 5 статьи 51</w:t>
        </w:r>
      </w:hyperlink>
      <w:r>
        <w:t xml:space="preserve"> настоящего Федерального закона.</w:t>
      </w:r>
    </w:p>
    <w:p w:rsidR="00C513E9" w:rsidRDefault="00C513E9">
      <w:pPr>
        <w:pStyle w:val="ConsPlusNormal"/>
        <w:jc w:val="both"/>
      </w:pPr>
      <w:r>
        <w:t>(в ред. Федерального закона от 31.12.1998 N 193-ФЗ)</w:t>
      </w:r>
    </w:p>
    <w:p w:rsidR="00C513E9" w:rsidRDefault="00C513E9">
      <w:pPr>
        <w:pStyle w:val="ConsPlusNormal"/>
        <w:ind w:firstLine="540"/>
        <w:jc w:val="both"/>
      </w:pPr>
      <w: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ar475" w:tooltip="Ссылка на текущий документ" w:history="1">
        <w:r>
          <w:rPr>
            <w:color w:val="0000FF"/>
          </w:rPr>
          <w:t>статьей 26</w:t>
        </w:r>
      </w:hyperlink>
      <w:r>
        <w:t xml:space="preserve"> настоящего Федерального закона.</w:t>
      </w:r>
    </w:p>
    <w:p w:rsidR="00C513E9" w:rsidRDefault="00C513E9">
      <w:pPr>
        <w:pStyle w:val="ConsPlusNormal"/>
        <w:jc w:val="both"/>
      </w:pPr>
      <w:r>
        <w:t>(абзац введен Федеральным законом от 31.12.1998 N 193-ФЗ)</w:t>
      </w:r>
    </w:p>
    <w:p w:rsidR="00C513E9" w:rsidRDefault="00C513E9">
      <w:pPr>
        <w:pStyle w:val="ConsPlusNormal"/>
        <w:ind w:firstLine="540"/>
        <w:jc w:val="both"/>
      </w:pPr>
      <w: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C513E9" w:rsidRDefault="00C513E9">
      <w:pPr>
        <w:pStyle w:val="ConsPlusNormal"/>
        <w:ind w:firstLine="540"/>
        <w:jc w:val="both"/>
      </w:pPr>
      <w:r>
        <w:t xml:space="preserve">4. Общества с ограниченной ответственностью (товарищества с ограниченной ответственностью), указанные в </w:t>
      </w:r>
      <w:hyperlink w:anchor="Par989" w:tooltip="Ссылка на текущий документ" w:history="1">
        <w:r>
          <w:rPr>
            <w:color w:val="0000FF"/>
          </w:rPr>
          <w:t>пункте 3</w:t>
        </w:r>
      </w:hyperlink>
      <w: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C513E9" w:rsidRDefault="00C513E9">
      <w:pPr>
        <w:pStyle w:val="ConsPlusNormal"/>
      </w:pPr>
    </w:p>
    <w:p w:rsidR="00C513E9" w:rsidRDefault="00C513E9">
      <w:pPr>
        <w:pStyle w:val="ConsPlusNormal"/>
        <w:jc w:val="right"/>
      </w:pPr>
      <w:r>
        <w:t>Президент</w:t>
      </w:r>
    </w:p>
    <w:p w:rsidR="00C513E9" w:rsidRDefault="00C513E9">
      <w:pPr>
        <w:pStyle w:val="ConsPlusNormal"/>
        <w:jc w:val="right"/>
      </w:pPr>
      <w:r>
        <w:t>Российской Федерации</w:t>
      </w:r>
    </w:p>
    <w:p w:rsidR="00C513E9" w:rsidRDefault="00C513E9">
      <w:pPr>
        <w:pStyle w:val="ConsPlusNormal"/>
        <w:jc w:val="right"/>
      </w:pPr>
      <w:r>
        <w:t>Б.ЕЛЬЦИН</w:t>
      </w:r>
    </w:p>
    <w:p w:rsidR="00C513E9" w:rsidRDefault="00C513E9">
      <w:pPr>
        <w:pStyle w:val="ConsPlusNormal"/>
      </w:pPr>
      <w:r>
        <w:t>Москва, Кремль</w:t>
      </w:r>
    </w:p>
    <w:p w:rsidR="00C513E9" w:rsidRDefault="00C513E9">
      <w:pPr>
        <w:pStyle w:val="ConsPlusNormal"/>
      </w:pPr>
      <w:r>
        <w:t>8 февраля 1998 года</w:t>
      </w:r>
    </w:p>
    <w:p w:rsidR="00C513E9" w:rsidRDefault="00C513E9">
      <w:pPr>
        <w:pStyle w:val="ConsPlusNormal"/>
      </w:pPr>
      <w:r>
        <w:t>N 14-ФЗ</w:t>
      </w:r>
    </w:p>
    <w:p w:rsidR="00C513E9" w:rsidRDefault="00C513E9">
      <w:pPr>
        <w:pStyle w:val="ConsPlusNormal"/>
      </w:pPr>
    </w:p>
    <w:p w:rsidR="00C513E9" w:rsidRDefault="00C513E9">
      <w:pPr>
        <w:pStyle w:val="ConsPlusNormal"/>
      </w:pPr>
    </w:p>
    <w:p w:rsidR="00C513E9" w:rsidRDefault="00C513E9">
      <w:pPr>
        <w:pStyle w:val="ConsPlusNormal"/>
        <w:pBdr>
          <w:bottom w:val="single" w:sz="6" w:space="0" w:color="auto"/>
        </w:pBdr>
        <w:rPr>
          <w:sz w:val="5"/>
          <w:szCs w:val="5"/>
        </w:rPr>
      </w:pPr>
    </w:p>
    <w:sectPr w:rsidR="00C513E9">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E9" w:rsidRDefault="00C513E9">
      <w:pPr>
        <w:spacing w:after="0" w:line="240" w:lineRule="auto"/>
      </w:pPr>
      <w:r>
        <w:separator/>
      </w:r>
    </w:p>
  </w:endnote>
  <w:endnote w:type="continuationSeparator" w:id="0">
    <w:p w:rsidR="00C513E9" w:rsidRDefault="00C51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E9" w:rsidRDefault="00C513E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C513E9">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40E34">
            <w:rPr>
              <w:rFonts w:ascii="Tahoma" w:hAnsi="Tahoma" w:cs="Tahoma"/>
              <w:noProof/>
              <w:sz w:val="20"/>
              <w:szCs w:val="20"/>
            </w:rPr>
            <w:t>46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40E34">
            <w:rPr>
              <w:rFonts w:ascii="Tahoma" w:hAnsi="Tahoma" w:cs="Tahoma"/>
              <w:noProof/>
              <w:sz w:val="20"/>
              <w:szCs w:val="20"/>
            </w:rPr>
            <w:t>46</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E9" w:rsidRDefault="00C513E9">
      <w:pPr>
        <w:spacing w:after="0" w:line="240" w:lineRule="auto"/>
      </w:pPr>
      <w:r>
        <w:separator/>
      </w:r>
    </w:p>
  </w:footnote>
  <w:footnote w:type="continuationSeparator" w:id="0">
    <w:p w:rsidR="00C513E9" w:rsidRDefault="00C513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513E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08.02.1998 N 14-ФЗ</w:t>
          </w:r>
          <w:r>
            <w:rPr>
              <w:rFonts w:ascii="Tahoma" w:hAnsi="Tahoma" w:cs="Tahoma"/>
              <w:sz w:val="16"/>
              <w:szCs w:val="16"/>
            </w:rPr>
            <w:br/>
            <w:t>(ред. от 29.12.2012)</w:t>
          </w:r>
          <w:r>
            <w:rPr>
              <w:rFonts w:ascii="Tahoma" w:hAnsi="Tahoma" w:cs="Tahoma"/>
              <w:sz w:val="16"/>
              <w:szCs w:val="16"/>
            </w:rPr>
            <w:br/>
            <w:t>"Об обществах с ограниченной ответственностью"</w:t>
          </w:r>
        </w:p>
      </w:tc>
      <w:tc>
        <w:tcPr>
          <w:tcW w:w="2"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center"/>
            <w:rPr>
              <w:rFonts w:ascii="Times New Roman" w:hAnsi="Times New Roman" w:cs="Times New Roman"/>
              <w:sz w:val="24"/>
              <w:szCs w:val="24"/>
            </w:rPr>
          </w:pPr>
        </w:p>
        <w:p w:rsidR="00C513E9" w:rsidRDefault="00C513E9">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513E9" w:rsidRDefault="00C513E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07.02.2014</w:t>
          </w:r>
        </w:p>
      </w:tc>
    </w:tr>
  </w:tbl>
  <w:p w:rsidR="00C513E9" w:rsidRDefault="00C513E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C513E9" w:rsidRDefault="00C513E9">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80E"/>
    <w:rsid w:val="0064680E"/>
    <w:rsid w:val="00C513E9"/>
    <w:rsid w:val="00E40E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513E9"/>
    <w:pPr>
      <w:tabs>
        <w:tab w:val="center" w:pos="4677"/>
        <w:tab w:val="right" w:pos="9355"/>
      </w:tabs>
    </w:pPr>
  </w:style>
  <w:style w:type="character" w:customStyle="1" w:styleId="a4">
    <w:name w:val="Верхний колонтитул Знак"/>
    <w:basedOn w:val="a0"/>
    <w:link w:val="a3"/>
    <w:uiPriority w:val="99"/>
    <w:semiHidden/>
    <w:locked/>
    <w:rsid w:val="00C513E9"/>
    <w:rPr>
      <w:rFonts w:cs="Times New Roman"/>
    </w:rPr>
  </w:style>
  <w:style w:type="paragraph" w:styleId="a5">
    <w:name w:val="footer"/>
    <w:basedOn w:val="a"/>
    <w:link w:val="a6"/>
    <w:uiPriority w:val="99"/>
    <w:semiHidden/>
    <w:unhideWhenUsed/>
    <w:rsid w:val="00C513E9"/>
    <w:pPr>
      <w:tabs>
        <w:tab w:val="center" w:pos="4677"/>
        <w:tab w:val="right" w:pos="9355"/>
      </w:tabs>
    </w:pPr>
  </w:style>
  <w:style w:type="character" w:customStyle="1" w:styleId="a6">
    <w:name w:val="Нижний колонтитул Знак"/>
    <w:basedOn w:val="a0"/>
    <w:link w:val="a5"/>
    <w:uiPriority w:val="99"/>
    <w:semiHidden/>
    <w:locked/>
    <w:rsid w:val="00C513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22915</Words>
  <Characters>162726</Characters>
  <Application>Microsoft Office Word</Application>
  <DocSecurity>2</DocSecurity>
  <Lines>1356</Lines>
  <Paragraphs>370</Paragraphs>
  <ScaleCrop>false</ScaleCrop>
  <Company/>
  <LinksUpToDate>false</LinksUpToDate>
  <CharactersWithSpaces>185271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08.02.1998 N 14-ФЗ(ред. от 29.12.2012)"Об обществах с ограниченной ответственностью"</dc:title>
  <dc:subject/>
  <dc:creator>ConsultantPlus</dc:creator>
  <cp:keywords/>
  <dc:description/>
  <cp:lastModifiedBy>GOTT</cp:lastModifiedBy>
  <cp:revision>2</cp:revision>
  <dcterms:created xsi:type="dcterms:W3CDTF">2014-02-09T17:15:00Z</dcterms:created>
  <dcterms:modified xsi:type="dcterms:W3CDTF">2014-02-09T17:15:00Z</dcterms:modified>
</cp:coreProperties>
</file>